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C51876" w14:textId="02A6731B" w:rsidR="00944F81" w:rsidRPr="007E6844" w:rsidRDefault="00944F81" w:rsidP="002E3AC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t>ESTADO DE MINAS GERAIS</w:t>
      </w:r>
    </w:p>
    <w:p w14:paraId="5BF28EF6" w14:textId="77777777" w:rsidR="009C5F90" w:rsidRDefault="009C5F90" w:rsidP="002E3AC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4433ECE" w14:textId="77777777" w:rsidR="00F96DCF" w:rsidRDefault="00F96DCF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52418E9" w14:textId="1223D0C5" w:rsidR="00361989" w:rsidRPr="00361989" w:rsidRDefault="002E3AC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MUNICÍPIO</w:t>
      </w:r>
      <w:r w:rsidR="00361989" w:rsidRPr="00361989">
        <w:rPr>
          <w:rFonts w:asciiTheme="minorHAnsi" w:hAnsiTheme="minorHAnsi" w:cstheme="minorHAnsi"/>
          <w:b/>
        </w:rPr>
        <w:t xml:space="preserve"> DE BARBACENA - EDITAL DE LICITAÇÃO NO 12-2024</w:t>
      </w:r>
    </w:p>
    <w:p w14:paraId="3999952F" w14:textId="0A40D2FC" w:rsidR="002E3AC3" w:rsidRPr="00361989" w:rsidRDefault="002E3AC3" w:rsidP="002E3AC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361989">
        <w:rPr>
          <w:rFonts w:asciiTheme="majorHAnsi" w:hAnsiTheme="majorHAnsi" w:cstheme="majorHAnsi"/>
        </w:rPr>
        <w:t xml:space="preserve">xecução de obras de construção de pátio coberto de acordo com as planilhas anexas ao Edital de Licitação no 12-2024 </w:t>
      </w:r>
      <w:r>
        <w:rPr>
          <w:rFonts w:asciiTheme="majorHAnsi" w:hAnsiTheme="majorHAnsi" w:cstheme="majorHAnsi"/>
        </w:rPr>
        <w:t>o</w:t>
      </w:r>
      <w:r w:rsidRPr="00361989">
        <w:rPr>
          <w:rFonts w:asciiTheme="majorHAnsi" w:hAnsiTheme="majorHAnsi" w:cstheme="majorHAnsi"/>
        </w:rPr>
        <w:t xml:space="preserve">s interessados poderão obter informações e cópia do edital completo na E </w:t>
      </w:r>
      <w:proofErr w:type="spellStart"/>
      <w:r w:rsidRPr="00361989">
        <w:rPr>
          <w:rFonts w:asciiTheme="majorHAnsi" w:hAnsiTheme="majorHAnsi" w:cstheme="majorHAnsi"/>
        </w:rPr>
        <w:t>E</w:t>
      </w:r>
      <w:proofErr w:type="spellEnd"/>
      <w:r w:rsidRPr="00361989">
        <w:rPr>
          <w:rFonts w:asciiTheme="majorHAnsi" w:hAnsiTheme="majorHAnsi" w:cstheme="majorHAnsi"/>
        </w:rPr>
        <w:t xml:space="preserve"> Adelaide Bias Fortes, situada a Avenida Bias Fortes, no 623, Centro, Barbacena – MG, CEP 36202-000, telefone (032) 3331-7802, e-mail: </w:t>
      </w:r>
      <w:hyperlink r:id="rId11" w:history="1">
        <w:r w:rsidRPr="00510622">
          <w:rPr>
            <w:rStyle w:val="Hyperlink"/>
            <w:rFonts w:asciiTheme="majorHAnsi" w:hAnsiTheme="majorHAnsi" w:cstheme="majorHAnsi"/>
          </w:rPr>
          <w:t>escola.15024.financeiro@educacao.mg.gov.br</w:t>
        </w:r>
      </w:hyperlink>
      <w:r>
        <w:rPr>
          <w:rFonts w:asciiTheme="majorHAnsi" w:hAnsiTheme="majorHAnsi" w:cstheme="majorHAnsi"/>
        </w:rPr>
        <w:t xml:space="preserve"> ou drive: </w:t>
      </w:r>
      <w:hyperlink r:id="rId12" w:history="1">
        <w:r w:rsidRPr="00510622">
          <w:rPr>
            <w:rStyle w:val="Hyperlink"/>
            <w:rFonts w:asciiTheme="majorHAnsi" w:hAnsiTheme="majorHAnsi" w:cstheme="majorHAnsi"/>
          </w:rPr>
          <w:t>https://drive.google.com/drive/folders/1PwY1_IaS0X75zjKqif0XNJY77f4xjZZv?usp=sharing</w:t>
        </w:r>
      </w:hyperlink>
      <w:r w:rsidRPr="00361989">
        <w:rPr>
          <w:rFonts w:asciiTheme="majorHAnsi" w:hAnsiTheme="majorHAnsi" w:cstheme="majorHAnsi"/>
        </w:rPr>
        <w:t>, até o dia 15-01-2025, às 17:00 horas s arquivos físicos recebidos na Escola serão abertos às 08:30 horas do dia 16-01- 2025</w:t>
      </w:r>
    </w:p>
    <w:p w14:paraId="476F38E8" w14:textId="77777777" w:rsidR="00F938EF" w:rsidRDefault="00F938EF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90BCCC7" w14:textId="77777777" w:rsidR="00F938EF" w:rsidRDefault="00F938E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564E0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938EF">
        <w:rPr>
          <w:rFonts w:asciiTheme="minorHAnsi" w:hAnsiTheme="minorHAnsi" w:cstheme="minorHAnsi"/>
          <w:b/>
        </w:rPr>
        <w:t>CONSELHEIRO LAFAIETE - CONCORRÊNCIA Nº 016/2024</w:t>
      </w:r>
    </w:p>
    <w:p w14:paraId="043D7C11" w14:textId="18A3DD04" w:rsidR="008E0512" w:rsidRPr="00F938EF" w:rsidRDefault="00F938E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938EF">
        <w:rPr>
          <w:rFonts w:asciiTheme="majorHAnsi" w:hAnsiTheme="majorHAnsi" w:cstheme="majorHAnsi"/>
        </w:rPr>
        <w:t xml:space="preserve">Contratação de empresa especializada para execução de obras de pavimentação asfáltica das </w:t>
      </w:r>
      <w:r w:rsidR="005A4DE1">
        <w:rPr>
          <w:rFonts w:asciiTheme="majorHAnsi" w:hAnsiTheme="majorHAnsi" w:cstheme="majorHAnsi"/>
        </w:rPr>
        <w:t>R</w:t>
      </w:r>
      <w:r w:rsidRPr="00F938EF">
        <w:rPr>
          <w:rFonts w:asciiTheme="majorHAnsi" w:hAnsiTheme="majorHAnsi" w:cstheme="majorHAnsi"/>
        </w:rPr>
        <w:t xml:space="preserve">uas Laís Franco, Dep. Eli Franco, Manoel da Silva eis, na Lobo, Francisco </w:t>
      </w:r>
      <w:proofErr w:type="spellStart"/>
      <w:r w:rsidRPr="00F938EF">
        <w:rPr>
          <w:rFonts w:asciiTheme="majorHAnsi" w:hAnsiTheme="majorHAnsi" w:cstheme="majorHAnsi"/>
        </w:rPr>
        <w:t>odrigues</w:t>
      </w:r>
      <w:proofErr w:type="spellEnd"/>
      <w:r w:rsidRPr="00F938EF">
        <w:rPr>
          <w:rFonts w:asciiTheme="majorHAnsi" w:hAnsiTheme="majorHAnsi" w:cstheme="majorHAnsi"/>
        </w:rPr>
        <w:t xml:space="preserve"> Pereira Campos e Guilherme Monteiro de Castro, Bairro </w:t>
      </w:r>
      <w:r w:rsidR="005A4DE1">
        <w:rPr>
          <w:rFonts w:asciiTheme="majorHAnsi" w:hAnsiTheme="majorHAnsi" w:cstheme="majorHAnsi"/>
        </w:rPr>
        <w:t>A</w:t>
      </w:r>
      <w:r w:rsidRPr="00F938EF">
        <w:rPr>
          <w:rFonts w:asciiTheme="majorHAnsi" w:hAnsiTheme="majorHAnsi" w:cstheme="majorHAnsi"/>
        </w:rPr>
        <w:t xml:space="preserve">ngélica, no município de Conselheiro Lafaiete/MG. Data de recebimento das propostas/documentação: de 13/12/2024, às 12:00h, até 06/01/2025, às 09:29h. Data de abertura: 06/01/2025, às 09:30h, na plataforma </w:t>
      </w:r>
      <w:hyperlink r:id="rId13" w:history="1">
        <w:r w:rsidR="005A4DE1" w:rsidRPr="00510622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F938EF">
        <w:rPr>
          <w:rFonts w:asciiTheme="majorHAnsi" w:hAnsiTheme="majorHAnsi" w:cstheme="majorHAnsi"/>
        </w:rPr>
        <w:t>. Esclarecimentos pelo telefone (31) 3764-9801, ramal 1035, ou e-mai</w:t>
      </w:r>
      <w:r w:rsidR="005A4DE1">
        <w:rPr>
          <w:rFonts w:asciiTheme="majorHAnsi" w:hAnsiTheme="majorHAnsi" w:cstheme="majorHAnsi"/>
        </w:rPr>
        <w:t xml:space="preserve">l: </w:t>
      </w:r>
      <w:hyperlink r:id="rId14" w:history="1">
        <w:r w:rsidR="005A4DE1" w:rsidRPr="00510622">
          <w:rPr>
            <w:rStyle w:val="Hyperlink"/>
            <w:rFonts w:asciiTheme="majorHAnsi" w:hAnsiTheme="majorHAnsi" w:cstheme="majorHAnsi"/>
          </w:rPr>
          <w:t>licita.lafaiete@gmail.com</w:t>
        </w:r>
      </w:hyperlink>
      <w:r w:rsidRPr="00F938EF">
        <w:rPr>
          <w:rFonts w:asciiTheme="majorHAnsi" w:hAnsiTheme="majorHAnsi" w:cstheme="majorHAnsi"/>
        </w:rPr>
        <w:t xml:space="preserve">. </w:t>
      </w:r>
      <w:proofErr w:type="gramStart"/>
      <w:r w:rsidRPr="00F938EF">
        <w:rPr>
          <w:rFonts w:asciiTheme="majorHAnsi" w:hAnsiTheme="majorHAnsi" w:cstheme="majorHAnsi"/>
        </w:rPr>
        <w:t>edital</w:t>
      </w:r>
      <w:proofErr w:type="gramEnd"/>
      <w:r w:rsidRPr="00F938EF">
        <w:rPr>
          <w:rFonts w:asciiTheme="majorHAnsi" w:hAnsiTheme="majorHAnsi" w:cstheme="majorHAnsi"/>
        </w:rPr>
        <w:t xml:space="preserve"> poderá ser retirado nos sites: </w:t>
      </w:r>
      <w:hyperlink r:id="rId15" w:history="1">
        <w:r w:rsidR="005A4DE1" w:rsidRPr="00510622">
          <w:rPr>
            <w:rStyle w:val="Hyperlink"/>
            <w:rFonts w:asciiTheme="majorHAnsi" w:hAnsiTheme="majorHAnsi" w:cstheme="majorHAnsi"/>
          </w:rPr>
          <w:t>www.conselheirolafaiete.mg.gov.br</w:t>
        </w:r>
      </w:hyperlink>
      <w:r w:rsidRPr="00F938EF">
        <w:rPr>
          <w:rFonts w:asciiTheme="majorHAnsi" w:hAnsiTheme="majorHAnsi" w:cstheme="majorHAnsi"/>
        </w:rPr>
        <w:t xml:space="preserve"> e </w:t>
      </w:r>
      <w:hyperlink r:id="rId16" w:history="1">
        <w:r w:rsidRPr="00510622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F938EF">
        <w:rPr>
          <w:rFonts w:asciiTheme="majorHAnsi" w:hAnsiTheme="majorHAnsi" w:cstheme="majorHAnsi"/>
        </w:rPr>
        <w:t xml:space="preserve">. </w:t>
      </w:r>
    </w:p>
    <w:p w14:paraId="45CD3818" w14:textId="77777777" w:rsidR="008E0512" w:rsidRDefault="008E0512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39D306AD" w14:textId="77777777" w:rsidR="00E632AF" w:rsidRDefault="00E632A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632AF">
        <w:rPr>
          <w:rFonts w:asciiTheme="minorHAnsi" w:hAnsiTheme="minorHAnsi" w:cstheme="minorHAnsi"/>
          <w:b/>
        </w:rPr>
        <w:t>PREFEITURA MUNICIPAL DE DIVINÓPOL</w:t>
      </w:r>
      <w:r>
        <w:rPr>
          <w:rFonts w:asciiTheme="minorHAnsi" w:hAnsiTheme="minorHAnsi" w:cstheme="minorHAnsi"/>
          <w:b/>
        </w:rPr>
        <w:t xml:space="preserve">IS </w:t>
      </w:r>
    </w:p>
    <w:p w14:paraId="64EF11A6" w14:textId="77777777" w:rsidR="00DB58AF" w:rsidRDefault="00DB58AF" w:rsidP="00DB58AF">
      <w:pPr>
        <w:tabs>
          <w:tab w:val="left" w:pos="3405"/>
        </w:tabs>
        <w:autoSpaceDE w:val="0"/>
        <w:autoSpaceDN w:val="0"/>
        <w:adjustRightInd w:val="0"/>
        <w:jc w:val="both"/>
      </w:pPr>
      <w:r>
        <w:rPr>
          <w:rFonts w:asciiTheme="minorHAnsi" w:hAnsiTheme="minorHAnsi" w:cstheme="minorHAnsi"/>
          <w:b/>
        </w:rPr>
        <w:t>CONCORRÊNCIA ELETRÔNICA Nº</w:t>
      </w:r>
      <w:r w:rsidRPr="00E632AF">
        <w:rPr>
          <w:rFonts w:asciiTheme="minorHAnsi" w:hAnsiTheme="minorHAnsi" w:cstheme="minorHAnsi"/>
          <w:b/>
        </w:rPr>
        <w:t xml:space="preserve"> 90063/2024</w:t>
      </w:r>
    </w:p>
    <w:p w14:paraId="4284F17C" w14:textId="7EA04E2B" w:rsidR="00DB58AF" w:rsidRPr="00E632AF" w:rsidRDefault="005A4DE1" w:rsidP="00DB58A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DB58AF" w:rsidRPr="00E632AF">
        <w:rPr>
          <w:rFonts w:asciiTheme="majorHAnsi" w:hAnsiTheme="majorHAnsi" w:cstheme="majorHAnsi"/>
        </w:rPr>
        <w:t xml:space="preserve">ontratação de empresa especializada em obras civis, com fornecimento de materiais, equipamentos e mão de obra para construção da Escola Municipal Professor Darcy </w:t>
      </w:r>
      <w:r w:rsidR="003A208E">
        <w:rPr>
          <w:rFonts w:asciiTheme="majorHAnsi" w:hAnsiTheme="majorHAnsi" w:cstheme="majorHAnsi"/>
        </w:rPr>
        <w:t>R</w:t>
      </w:r>
      <w:r w:rsidR="00DB58AF" w:rsidRPr="00E632AF">
        <w:rPr>
          <w:rFonts w:asciiTheme="majorHAnsi" w:hAnsiTheme="majorHAnsi" w:cstheme="majorHAnsi"/>
        </w:rPr>
        <w:t xml:space="preserve">ibeiro, localizada na </w:t>
      </w:r>
      <w:r w:rsidR="003A208E">
        <w:rPr>
          <w:rFonts w:asciiTheme="majorHAnsi" w:hAnsiTheme="majorHAnsi" w:cstheme="majorHAnsi"/>
        </w:rPr>
        <w:t>R</w:t>
      </w:r>
      <w:r w:rsidR="00DB58AF" w:rsidRPr="00E632AF">
        <w:rPr>
          <w:rFonts w:asciiTheme="majorHAnsi" w:hAnsiTheme="majorHAnsi" w:cstheme="majorHAnsi"/>
        </w:rPr>
        <w:t xml:space="preserve">ua do Cobre e </w:t>
      </w:r>
      <w:r w:rsidR="003A208E">
        <w:rPr>
          <w:rFonts w:asciiTheme="majorHAnsi" w:hAnsiTheme="majorHAnsi" w:cstheme="majorHAnsi"/>
        </w:rPr>
        <w:t>R</w:t>
      </w:r>
      <w:r w:rsidR="00DB58AF" w:rsidRPr="00E632AF">
        <w:rPr>
          <w:rFonts w:asciiTheme="majorHAnsi" w:hAnsiTheme="majorHAnsi" w:cstheme="majorHAnsi"/>
        </w:rPr>
        <w:t xml:space="preserve">ua do Ferro, bairro </w:t>
      </w:r>
      <w:r w:rsidR="003A208E">
        <w:rPr>
          <w:rFonts w:asciiTheme="majorHAnsi" w:hAnsiTheme="majorHAnsi" w:cstheme="majorHAnsi"/>
        </w:rPr>
        <w:t>N</w:t>
      </w:r>
      <w:r w:rsidR="00DB58AF" w:rsidRPr="00E632AF">
        <w:rPr>
          <w:rFonts w:asciiTheme="majorHAnsi" w:hAnsiTheme="majorHAnsi" w:cstheme="majorHAnsi"/>
        </w:rPr>
        <w:t xml:space="preserve">iterói em Divinópolis-MG. Data e horário do início da disputa: 09h00min do dia 07/01/2025. Disponibilização do edital e informações no endereço eletrônico </w:t>
      </w:r>
      <w:hyperlink r:id="rId17" w:history="1">
        <w:r w:rsidR="003A208E" w:rsidRPr="00510622">
          <w:rPr>
            <w:rStyle w:val="Hyperlink"/>
            <w:rFonts w:asciiTheme="majorHAnsi" w:hAnsiTheme="majorHAnsi" w:cstheme="majorHAnsi"/>
          </w:rPr>
          <w:t>www.compras.gov.br</w:t>
        </w:r>
      </w:hyperlink>
      <w:r w:rsidR="00DB58AF" w:rsidRPr="00E632AF">
        <w:rPr>
          <w:rFonts w:asciiTheme="majorHAnsi" w:hAnsiTheme="majorHAnsi" w:cstheme="majorHAnsi"/>
        </w:rPr>
        <w:t xml:space="preserve"> e </w:t>
      </w:r>
      <w:hyperlink r:id="rId18" w:history="1">
        <w:r w:rsidR="003A208E" w:rsidRPr="00510622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DB58AF" w:rsidRPr="00E632AF">
        <w:rPr>
          <w:rFonts w:asciiTheme="majorHAnsi" w:hAnsiTheme="majorHAnsi" w:cstheme="majorHAnsi"/>
        </w:rPr>
        <w:t xml:space="preserve">&gt; Licitações. Contato: (37) 3229-8127 / 3229-8128. </w:t>
      </w:r>
    </w:p>
    <w:p w14:paraId="171392AF" w14:textId="77777777" w:rsidR="00DB58AF" w:rsidRDefault="00DB58A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2EC7BA8" w14:textId="6FB3DC8F" w:rsidR="00E632AF" w:rsidRPr="00E632AF" w:rsidRDefault="00E632A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CONCORRÊNCIA ELETRÔNICA Nº</w:t>
      </w:r>
      <w:r w:rsidRPr="00E632AF">
        <w:rPr>
          <w:rFonts w:asciiTheme="minorHAnsi" w:hAnsiTheme="minorHAnsi" w:cstheme="minorHAnsi"/>
          <w:b/>
        </w:rPr>
        <w:t xml:space="preserve"> 90064/2024</w:t>
      </w:r>
    </w:p>
    <w:p w14:paraId="6CEDD917" w14:textId="28F31897" w:rsidR="008E0512" w:rsidRPr="00E632AF" w:rsidRDefault="003A208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E632AF" w:rsidRPr="00E632AF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 C</w:t>
      </w:r>
      <w:r w:rsidR="00E632AF" w:rsidRPr="00E632AF">
        <w:rPr>
          <w:rFonts w:asciiTheme="majorHAnsi" w:hAnsiTheme="majorHAnsi" w:cstheme="majorHAnsi"/>
        </w:rPr>
        <w:t xml:space="preserve">ontratação de empresa especializada com fornecimento de materiais, equipamentos e mão de obra qualificada para a reconstrução das salas e almoxarifado da Escola Municipal José Quintino Lopes, localizado na a Geraldo </w:t>
      </w:r>
      <w:proofErr w:type="spellStart"/>
      <w:r>
        <w:rPr>
          <w:rFonts w:asciiTheme="majorHAnsi" w:hAnsiTheme="majorHAnsi" w:cstheme="majorHAnsi"/>
        </w:rPr>
        <w:t>A</w:t>
      </w:r>
      <w:r w:rsidR="00E632AF" w:rsidRPr="00E632AF">
        <w:rPr>
          <w:rFonts w:asciiTheme="majorHAnsi" w:hAnsiTheme="majorHAnsi" w:cstheme="majorHAnsi"/>
        </w:rPr>
        <w:t>rújo</w:t>
      </w:r>
      <w:proofErr w:type="spellEnd"/>
      <w:r w:rsidR="00E632AF" w:rsidRPr="00E632AF">
        <w:rPr>
          <w:rFonts w:asciiTheme="majorHAnsi" w:hAnsiTheme="majorHAnsi" w:cstheme="majorHAnsi"/>
        </w:rPr>
        <w:t xml:space="preserve">, no bairro Quintino no município de Divinópolis MG. Data e horário do início da disputa: 09h00min do dia 09/01/2025. Disponibilização do edital e informações no endereço </w:t>
      </w:r>
      <w:proofErr w:type="spellStart"/>
      <w:r w:rsidR="00E632AF" w:rsidRPr="00E632AF">
        <w:rPr>
          <w:rFonts w:asciiTheme="majorHAnsi" w:hAnsiTheme="majorHAnsi" w:cstheme="majorHAnsi"/>
        </w:rPr>
        <w:t>letrônico</w:t>
      </w:r>
      <w:proofErr w:type="spellEnd"/>
      <w:r w:rsidR="00E632AF" w:rsidRPr="00E632AF">
        <w:rPr>
          <w:rFonts w:asciiTheme="majorHAnsi" w:hAnsiTheme="majorHAnsi" w:cstheme="majorHAnsi"/>
        </w:rPr>
        <w:t xml:space="preserve"> </w:t>
      </w:r>
      <w:hyperlink r:id="rId19" w:history="1">
        <w:r w:rsidRPr="00510622">
          <w:rPr>
            <w:rStyle w:val="Hyperlink"/>
            <w:rFonts w:asciiTheme="majorHAnsi" w:hAnsiTheme="majorHAnsi" w:cstheme="majorHAnsi"/>
          </w:rPr>
          <w:t>www.compras.gov.br</w:t>
        </w:r>
      </w:hyperlink>
      <w:r w:rsidR="00E632AF" w:rsidRPr="00E632AF">
        <w:rPr>
          <w:rFonts w:asciiTheme="majorHAnsi" w:hAnsiTheme="majorHAnsi" w:cstheme="majorHAnsi"/>
        </w:rPr>
        <w:t xml:space="preserve"> e </w:t>
      </w:r>
      <w:hyperlink r:id="rId20" w:history="1">
        <w:r w:rsidRPr="00510622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E632AF" w:rsidRPr="00E632AF">
        <w:rPr>
          <w:rFonts w:asciiTheme="majorHAnsi" w:hAnsiTheme="majorHAnsi" w:cstheme="majorHAnsi"/>
        </w:rPr>
        <w:t xml:space="preserve">&gt; Licitações. Contato: (37) 3229-8127 / 3229-8128. </w:t>
      </w:r>
    </w:p>
    <w:p w14:paraId="1BA3515B" w14:textId="77777777" w:rsidR="00B32309" w:rsidRDefault="00B3230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30F645" w14:textId="1D23CF45" w:rsidR="00DB58AF" w:rsidRPr="00E632AF" w:rsidRDefault="00DB58A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32A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DB58AF">
        <w:rPr>
          <w:rFonts w:asciiTheme="minorHAnsi" w:hAnsiTheme="minorHAnsi" w:cstheme="minorHAnsi"/>
          <w:b/>
        </w:rPr>
        <w:t>LEOPOLDINA - CONCORRÊNCIA Nº 014/2024</w:t>
      </w:r>
    </w:p>
    <w:p w14:paraId="62EDA1BF" w14:textId="02D3F9EA" w:rsidR="00E632AF" w:rsidRPr="00DB58AF" w:rsidRDefault="00DB58A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58AF">
        <w:rPr>
          <w:rFonts w:asciiTheme="majorHAnsi" w:hAnsiTheme="majorHAnsi" w:cstheme="majorHAnsi"/>
        </w:rPr>
        <w:t xml:space="preserve">Objeto: Contratação de empresa especializada em engenharia e construção civil para execução de </w:t>
      </w:r>
      <w:r w:rsidR="0066114E">
        <w:rPr>
          <w:rFonts w:asciiTheme="majorHAnsi" w:hAnsiTheme="majorHAnsi" w:cstheme="majorHAnsi"/>
        </w:rPr>
        <w:t>obra de requalificação e reforma</w:t>
      </w:r>
      <w:r w:rsidRPr="00DB58AF">
        <w:rPr>
          <w:rFonts w:asciiTheme="majorHAnsi" w:hAnsiTheme="majorHAnsi" w:cstheme="majorHAnsi"/>
        </w:rPr>
        <w:t xml:space="preserve"> de duas praças na Rua Dário Faria São Cristóvão e de uma pr</w:t>
      </w:r>
      <w:r w:rsidR="0066114E">
        <w:rPr>
          <w:rFonts w:asciiTheme="majorHAnsi" w:hAnsiTheme="majorHAnsi" w:cstheme="majorHAnsi"/>
        </w:rPr>
        <w:t>a</w:t>
      </w:r>
      <w:r w:rsidRPr="00DB58AF">
        <w:rPr>
          <w:rFonts w:asciiTheme="majorHAnsi" w:hAnsiTheme="majorHAnsi" w:cstheme="majorHAnsi"/>
        </w:rPr>
        <w:t>ça na Rua Professo</w:t>
      </w:r>
      <w:r w:rsidR="0066114E">
        <w:rPr>
          <w:rFonts w:asciiTheme="majorHAnsi" w:hAnsiTheme="majorHAnsi" w:cstheme="majorHAnsi"/>
        </w:rPr>
        <w:t>r</w:t>
      </w:r>
      <w:r w:rsidRPr="00DB58AF">
        <w:rPr>
          <w:rFonts w:asciiTheme="majorHAnsi" w:hAnsiTheme="majorHAnsi" w:cstheme="majorHAnsi"/>
        </w:rPr>
        <w:t xml:space="preserve"> Emílio Ramos Pinto Bela Vista</w:t>
      </w:r>
      <w:r w:rsidR="0066114E">
        <w:rPr>
          <w:rFonts w:asciiTheme="majorHAnsi" w:hAnsiTheme="majorHAnsi" w:cstheme="majorHAnsi"/>
        </w:rPr>
        <w:t xml:space="preserve">. </w:t>
      </w:r>
      <w:r w:rsidRPr="00DB58AF">
        <w:rPr>
          <w:rFonts w:asciiTheme="majorHAnsi" w:hAnsiTheme="majorHAnsi" w:cstheme="majorHAnsi"/>
        </w:rPr>
        <w:t xml:space="preserve">  Valor estimado da contratação: </w:t>
      </w:r>
      <w:r w:rsidRPr="0066114E">
        <w:rPr>
          <w:rFonts w:asciiTheme="minorHAnsi" w:hAnsiTheme="minorHAnsi" w:cstheme="minorHAnsi"/>
          <w:b/>
        </w:rPr>
        <w:t>R$ 495.036,38</w:t>
      </w:r>
      <w:r w:rsidRPr="00DB58AF">
        <w:rPr>
          <w:rFonts w:asciiTheme="majorHAnsi" w:hAnsiTheme="majorHAnsi" w:cstheme="majorHAnsi"/>
        </w:rPr>
        <w:t xml:space="preserve"> . Dia da Licitação: 06/01/2025, às 09:30 horas. Local: </w:t>
      </w:r>
      <w:hyperlink r:id="rId21" w:history="1">
        <w:proofErr w:type="gramStart"/>
        <w:r w:rsidR="0066114E" w:rsidRPr="00510622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DB58AF">
        <w:rPr>
          <w:rFonts w:asciiTheme="majorHAnsi" w:hAnsiTheme="majorHAnsi" w:cstheme="majorHAnsi"/>
        </w:rPr>
        <w:t xml:space="preserve"> .</w:t>
      </w:r>
      <w:proofErr w:type="gramEnd"/>
      <w:r w:rsidRPr="00DB58AF">
        <w:rPr>
          <w:rFonts w:asciiTheme="majorHAnsi" w:hAnsiTheme="majorHAnsi" w:cstheme="majorHAnsi"/>
        </w:rPr>
        <w:t xml:space="preserve"> O edital encontra-se disponível no endereço indicado e também no site </w:t>
      </w:r>
      <w:hyperlink r:id="rId22" w:history="1">
        <w:r w:rsidR="0066114E" w:rsidRPr="00510622">
          <w:rPr>
            <w:rStyle w:val="Hyperlink"/>
            <w:rFonts w:asciiTheme="majorHAnsi" w:hAnsiTheme="majorHAnsi" w:cstheme="majorHAnsi"/>
          </w:rPr>
          <w:t>www.leopoldina.mg.gov.br</w:t>
        </w:r>
      </w:hyperlink>
      <w:r w:rsidR="0066114E">
        <w:rPr>
          <w:rFonts w:asciiTheme="majorHAnsi" w:hAnsiTheme="majorHAnsi" w:cstheme="majorHAnsi"/>
        </w:rPr>
        <w:t>.</w:t>
      </w:r>
    </w:p>
    <w:p w14:paraId="3A0AF52A" w14:textId="77777777" w:rsidR="00DB58AF" w:rsidRDefault="00DB58A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2733B7" w14:textId="77777777" w:rsidR="0066114E" w:rsidRDefault="0066114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F7C5AF" w14:textId="77777777" w:rsidR="0066114E" w:rsidRDefault="0066114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D7EF4E" w14:textId="62D53732" w:rsidR="00A24745" w:rsidRDefault="00E632AF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E632AF">
        <w:rPr>
          <w:rFonts w:asciiTheme="minorHAnsi" w:hAnsiTheme="minorHAnsi" w:cstheme="minorHAnsi"/>
          <w:b/>
        </w:rPr>
        <w:lastRenderedPageBreak/>
        <w:t xml:space="preserve">PREFEITURA MUNICIPAL </w:t>
      </w:r>
      <w:r w:rsidR="00A24745" w:rsidRPr="00E632AF">
        <w:rPr>
          <w:rFonts w:asciiTheme="minorHAnsi" w:hAnsiTheme="minorHAnsi" w:cstheme="minorHAnsi"/>
          <w:b/>
        </w:rPr>
        <w:t>DE</w:t>
      </w:r>
      <w:r w:rsidR="00A24745">
        <w:rPr>
          <w:rFonts w:asciiTheme="minorHAnsi" w:hAnsiTheme="minorHAnsi" w:cstheme="minorHAnsi"/>
          <w:b/>
        </w:rPr>
        <w:t xml:space="preserve"> </w:t>
      </w:r>
      <w:r w:rsidR="00A24745" w:rsidRPr="00A24745">
        <w:rPr>
          <w:rFonts w:asciiTheme="minorHAnsi" w:hAnsiTheme="minorHAnsi" w:cstheme="minorHAnsi"/>
          <w:b/>
        </w:rPr>
        <w:t>UBERLÂNDIA - CONCORRÊNCIA PÚBLICA Nº 666/2024</w:t>
      </w:r>
      <w:r w:rsidR="00A24745">
        <w:t xml:space="preserve"> </w:t>
      </w:r>
    </w:p>
    <w:p w14:paraId="3036D4E6" w14:textId="6C87F81F" w:rsidR="00C564E0" w:rsidRPr="00AA0B47" w:rsidRDefault="0066114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A24745" w:rsidRPr="00AA0B47">
        <w:rPr>
          <w:rFonts w:asciiTheme="majorHAnsi" w:hAnsiTheme="majorHAnsi" w:cstheme="majorHAnsi"/>
        </w:rPr>
        <w:t>ontratação de empresa de engenharia para exec</w:t>
      </w:r>
      <w:bookmarkStart w:id="0" w:name="_GoBack"/>
      <w:bookmarkEnd w:id="0"/>
      <w:r w:rsidR="00A24745" w:rsidRPr="00AA0B47">
        <w:rPr>
          <w:rFonts w:asciiTheme="majorHAnsi" w:hAnsiTheme="majorHAnsi" w:cstheme="majorHAnsi"/>
        </w:rPr>
        <w:t xml:space="preserve">ução de obras de ampliação e reforma na </w:t>
      </w:r>
      <w:proofErr w:type="spellStart"/>
      <w:r w:rsidR="00A24745" w:rsidRPr="00AA0B47">
        <w:rPr>
          <w:rFonts w:asciiTheme="majorHAnsi" w:hAnsiTheme="majorHAnsi" w:cstheme="majorHAnsi"/>
        </w:rPr>
        <w:t>ubsf</w:t>
      </w:r>
      <w:proofErr w:type="spellEnd"/>
      <w:r w:rsidR="00A24745" w:rsidRPr="00AA0B47">
        <w:rPr>
          <w:rFonts w:asciiTheme="majorHAnsi" w:hAnsiTheme="majorHAnsi" w:cstheme="majorHAnsi"/>
        </w:rPr>
        <w:t xml:space="preserve"> </w:t>
      </w:r>
      <w:proofErr w:type="spellStart"/>
      <w:r w:rsidR="00A24745" w:rsidRPr="00AA0B47">
        <w:rPr>
          <w:rFonts w:asciiTheme="majorHAnsi" w:hAnsiTheme="majorHAnsi" w:cstheme="majorHAnsi"/>
        </w:rPr>
        <w:t>luiz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 w:rsidR="00A24745" w:rsidRPr="00AA0B47">
        <w:rPr>
          <w:rFonts w:asciiTheme="majorHAnsi" w:hAnsiTheme="majorHAnsi" w:cstheme="majorHAnsi"/>
        </w:rPr>
        <w:t>ote</w:t>
      </w:r>
      <w:proofErr w:type="spellEnd"/>
      <w:r w:rsidR="00A24745" w:rsidRPr="00AA0B47">
        <w:rPr>
          <w:rFonts w:asciiTheme="majorHAnsi" w:hAnsiTheme="majorHAnsi" w:cstheme="majorHAnsi"/>
        </w:rPr>
        <w:t xml:space="preserve"> de </w:t>
      </w:r>
      <w:proofErr w:type="spellStart"/>
      <w:r w:rsidR="00A24745" w:rsidRPr="00AA0B47">
        <w:rPr>
          <w:rFonts w:asciiTheme="majorHAnsi" w:hAnsiTheme="majorHAnsi" w:cstheme="majorHAnsi"/>
        </w:rPr>
        <w:t>freitas</w:t>
      </w:r>
      <w:proofErr w:type="spellEnd"/>
      <w:r w:rsidR="00A24745" w:rsidRPr="00AA0B47">
        <w:rPr>
          <w:rFonts w:asciiTheme="majorHAnsi" w:hAnsiTheme="majorHAnsi" w:cstheme="majorHAnsi"/>
        </w:rPr>
        <w:t xml:space="preserve">, em </w:t>
      </w:r>
      <w:proofErr w:type="spellStart"/>
      <w:r w:rsidR="00A24745" w:rsidRPr="00AA0B47">
        <w:rPr>
          <w:rFonts w:asciiTheme="majorHAnsi" w:hAnsiTheme="majorHAnsi" w:cstheme="majorHAnsi"/>
        </w:rPr>
        <w:t>uberlândia</w:t>
      </w:r>
      <w:proofErr w:type="spellEnd"/>
      <w:r w:rsidR="00A24745" w:rsidRPr="00AA0B47">
        <w:rPr>
          <w:rFonts w:asciiTheme="majorHAnsi" w:hAnsiTheme="majorHAnsi" w:cstheme="majorHAnsi"/>
        </w:rPr>
        <w:t xml:space="preserve">/mg. valor global estimado da contratação: </w:t>
      </w:r>
      <w:r w:rsidRPr="0066114E">
        <w:rPr>
          <w:rFonts w:asciiTheme="minorHAnsi" w:hAnsiTheme="minorHAnsi" w:cstheme="minorHAnsi"/>
          <w:b/>
        </w:rPr>
        <w:t>R</w:t>
      </w:r>
      <w:r w:rsidR="00A24745" w:rsidRPr="0066114E">
        <w:rPr>
          <w:rFonts w:asciiTheme="minorHAnsi" w:hAnsiTheme="minorHAnsi" w:cstheme="minorHAnsi"/>
          <w:b/>
        </w:rPr>
        <w:t>$ 449.999,41</w:t>
      </w:r>
      <w:r w:rsidR="00A24745" w:rsidRPr="00AA0B47">
        <w:rPr>
          <w:rFonts w:asciiTheme="majorHAnsi" w:hAnsiTheme="majorHAnsi" w:cstheme="majorHAnsi"/>
        </w:rPr>
        <w:t xml:space="preserve">. </w:t>
      </w:r>
      <w:proofErr w:type="gramStart"/>
      <w:r w:rsidR="00A24745" w:rsidRPr="00AA0B47">
        <w:rPr>
          <w:rFonts w:asciiTheme="majorHAnsi" w:hAnsiTheme="majorHAnsi" w:cstheme="majorHAnsi"/>
        </w:rPr>
        <w:t>D</w:t>
      </w:r>
      <w:r>
        <w:rPr>
          <w:rFonts w:asciiTheme="majorHAnsi" w:hAnsiTheme="majorHAnsi" w:cstheme="majorHAnsi"/>
        </w:rPr>
        <w:t xml:space="preserve">ATA </w:t>
      </w:r>
      <w:r w:rsidR="00A24745" w:rsidRPr="00AA0B47">
        <w:rPr>
          <w:rFonts w:asciiTheme="majorHAnsi" w:hAnsiTheme="majorHAnsi" w:cstheme="majorHAnsi"/>
        </w:rPr>
        <w:t xml:space="preserve"> D</w:t>
      </w:r>
      <w:r>
        <w:rPr>
          <w:rFonts w:asciiTheme="majorHAnsi" w:hAnsiTheme="majorHAnsi" w:cstheme="majorHAnsi"/>
        </w:rPr>
        <w:t>A</w:t>
      </w:r>
      <w:proofErr w:type="gramEnd"/>
      <w:r w:rsidR="00A24745" w:rsidRPr="00AA0B47">
        <w:rPr>
          <w:rFonts w:asciiTheme="majorHAnsi" w:hAnsiTheme="majorHAnsi" w:cstheme="majorHAnsi"/>
        </w:rPr>
        <w:t xml:space="preserve"> SESSÃ PÚBLIC</w:t>
      </w:r>
      <w:r>
        <w:rPr>
          <w:rFonts w:asciiTheme="majorHAnsi" w:hAnsiTheme="majorHAnsi" w:cstheme="majorHAnsi"/>
        </w:rPr>
        <w:t>A</w:t>
      </w:r>
      <w:r w:rsidR="00A24745" w:rsidRPr="00AA0B47">
        <w:rPr>
          <w:rFonts w:asciiTheme="majorHAnsi" w:hAnsiTheme="majorHAnsi" w:cstheme="majorHAnsi"/>
        </w:rPr>
        <w:t xml:space="preserve">: Dia 16/01/2025, às 09h (horário de Brasília), no site </w:t>
      </w:r>
      <w:hyperlink r:id="rId23" w:history="1">
        <w:r w:rsidRPr="00510622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4E646ED6" w14:textId="77777777" w:rsidR="00DB58AF" w:rsidRDefault="00DB58A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8F1129" w14:textId="77777777" w:rsidR="00B73053" w:rsidRDefault="00B73053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B73053">
        <w:rPr>
          <w:rFonts w:asciiTheme="minorHAnsi" w:hAnsiTheme="minorHAnsi" w:cstheme="minorHAnsi"/>
          <w:b/>
        </w:rPr>
        <w:t>PREFEITURA MUNICIPAL DE ARAXÁ - PREGÃO ELETRÔNICO Nº 040/2024</w:t>
      </w:r>
      <w:r>
        <w:t xml:space="preserve"> </w:t>
      </w:r>
    </w:p>
    <w:p w14:paraId="0B718BDC" w14:textId="5A112CCB" w:rsidR="00C564E0" w:rsidRPr="00B73053" w:rsidRDefault="00B7305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3053">
        <w:rPr>
          <w:rFonts w:asciiTheme="majorHAnsi" w:hAnsiTheme="majorHAnsi" w:cstheme="majorHAnsi"/>
        </w:rPr>
        <w:t xml:space="preserve">Objeto: Contratação De Empresa Especializada a Instalação De Casas Com Sistema Construtivo Industrializados Em Painéis </w:t>
      </w:r>
      <w:proofErr w:type="gramStart"/>
      <w:r w:rsidR="00EE6F0F">
        <w:rPr>
          <w:rFonts w:asciiTheme="majorHAnsi" w:hAnsiTheme="majorHAnsi" w:cstheme="majorHAnsi"/>
        </w:rPr>
        <w:t>A</w:t>
      </w:r>
      <w:r w:rsidRPr="00B73053">
        <w:rPr>
          <w:rFonts w:asciiTheme="majorHAnsi" w:hAnsiTheme="majorHAnsi" w:cstheme="majorHAnsi"/>
        </w:rPr>
        <w:t xml:space="preserve">uto </w:t>
      </w:r>
      <w:proofErr w:type="spellStart"/>
      <w:r w:rsidRPr="00B73053">
        <w:rPr>
          <w:rFonts w:asciiTheme="majorHAnsi" w:hAnsiTheme="majorHAnsi" w:cstheme="majorHAnsi"/>
        </w:rPr>
        <w:t>Portantes</w:t>
      </w:r>
      <w:proofErr w:type="spellEnd"/>
      <w:proofErr w:type="gramEnd"/>
      <w:r w:rsidRPr="00B73053">
        <w:rPr>
          <w:rFonts w:asciiTheme="majorHAnsi" w:hAnsiTheme="majorHAnsi" w:cstheme="majorHAnsi"/>
        </w:rPr>
        <w:t xml:space="preserve"> Incluindo Fundação E Fornecimento Dos Materiais </w:t>
      </w:r>
      <w:proofErr w:type="spellStart"/>
      <w:r w:rsidRPr="00B73053">
        <w:rPr>
          <w:rFonts w:asciiTheme="majorHAnsi" w:hAnsiTheme="majorHAnsi" w:cstheme="majorHAnsi"/>
        </w:rPr>
        <w:t>ecessários</w:t>
      </w:r>
      <w:proofErr w:type="spellEnd"/>
      <w:r w:rsidRPr="00B73053">
        <w:rPr>
          <w:rFonts w:asciiTheme="majorHAnsi" w:hAnsiTheme="majorHAnsi" w:cstheme="majorHAnsi"/>
        </w:rPr>
        <w:t xml:space="preserve">, De Modo Que tenda os Municípios Que Compõem Consórcio </w:t>
      </w:r>
      <w:proofErr w:type="spellStart"/>
      <w:r w:rsidRPr="00B73053">
        <w:rPr>
          <w:rFonts w:asciiTheme="majorHAnsi" w:hAnsiTheme="majorHAnsi" w:cstheme="majorHAnsi"/>
        </w:rPr>
        <w:t>Interfederativo</w:t>
      </w:r>
      <w:proofErr w:type="spellEnd"/>
      <w:r w:rsidRPr="00B73053">
        <w:rPr>
          <w:rFonts w:asciiTheme="majorHAnsi" w:hAnsiTheme="majorHAnsi" w:cstheme="majorHAnsi"/>
        </w:rPr>
        <w:t xml:space="preserve"> De Minas Gerais – CIMI</w:t>
      </w:r>
      <w:r>
        <w:rPr>
          <w:rFonts w:asciiTheme="majorHAnsi" w:hAnsiTheme="majorHAnsi" w:cstheme="majorHAnsi"/>
        </w:rPr>
        <w:t>NA</w:t>
      </w:r>
      <w:r w:rsidRPr="00B73053">
        <w:rPr>
          <w:rFonts w:asciiTheme="majorHAnsi" w:hAnsiTheme="majorHAnsi" w:cstheme="majorHAnsi"/>
        </w:rPr>
        <w:t xml:space="preserve">S. </w:t>
      </w:r>
      <w:proofErr w:type="spellStart"/>
      <w:proofErr w:type="gramStart"/>
      <w:r w:rsidRPr="00B73053">
        <w:rPr>
          <w:rFonts w:asciiTheme="majorHAnsi" w:hAnsiTheme="majorHAnsi" w:cstheme="majorHAnsi"/>
        </w:rPr>
        <w:t>bertura</w:t>
      </w:r>
      <w:proofErr w:type="spellEnd"/>
      <w:proofErr w:type="gramEnd"/>
      <w:r w:rsidRPr="00B73053">
        <w:rPr>
          <w:rFonts w:asciiTheme="majorHAnsi" w:hAnsiTheme="majorHAnsi" w:cstheme="majorHAnsi"/>
        </w:rPr>
        <w:t xml:space="preserve"> dia 30/12/2024 às 08:00hs na sala de disputas no portal https://licitar.digital cesso ao Edita</w:t>
      </w:r>
      <w:r>
        <w:rPr>
          <w:rFonts w:asciiTheme="majorHAnsi" w:hAnsiTheme="majorHAnsi" w:cstheme="majorHAnsi"/>
        </w:rPr>
        <w:t xml:space="preserve">l: </w:t>
      </w:r>
      <w:hyperlink r:id="rId24" w:history="1">
        <w:r w:rsidRPr="00510622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B73053">
        <w:rPr>
          <w:rFonts w:asciiTheme="majorHAnsi" w:hAnsiTheme="majorHAnsi" w:cstheme="majorHAnsi"/>
        </w:rPr>
        <w:t xml:space="preserve"> e </w:t>
      </w:r>
      <w:hyperlink r:id="rId25" w:history="1">
        <w:r w:rsidRPr="00510622">
          <w:rPr>
            <w:rStyle w:val="Hyperlink"/>
            <w:rFonts w:asciiTheme="majorHAnsi" w:hAnsiTheme="majorHAnsi" w:cstheme="majorHAnsi"/>
          </w:rPr>
          <w:t>https://ciminas.mg.gov.br/licitacoes</w:t>
        </w:r>
      </w:hyperlink>
      <w:r>
        <w:rPr>
          <w:rFonts w:asciiTheme="majorHAnsi" w:hAnsiTheme="majorHAnsi" w:cstheme="majorHAnsi"/>
        </w:rPr>
        <w:t>.</w:t>
      </w:r>
    </w:p>
    <w:p w14:paraId="1E0F2E85" w14:textId="77777777" w:rsidR="00C564E0" w:rsidRPr="00B73053" w:rsidRDefault="00C564E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5F341" w14:textId="77777777" w:rsidR="00B73053" w:rsidRDefault="00B7305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C1D158" w14:textId="1CACEEF0" w:rsidR="00B73053" w:rsidRPr="00AF2438" w:rsidRDefault="00AF2438" w:rsidP="00DB58AF">
      <w:pPr>
        <w:tabs>
          <w:tab w:val="left" w:pos="493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RIO GRANDE DO NORTE</w:t>
      </w:r>
    </w:p>
    <w:p w14:paraId="0188D073" w14:textId="77777777" w:rsidR="00B73053" w:rsidRDefault="00B7305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B17715" w14:textId="77777777" w:rsidR="00B73053" w:rsidRDefault="00B7305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8776A2" w14:textId="51D4A879" w:rsidR="00EE6F0F" w:rsidRDefault="00EE6F0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proofErr w:type="gramStart"/>
      <w:r>
        <w:rPr>
          <w:rFonts w:asciiTheme="minorHAnsi" w:hAnsiTheme="minorHAnsi" w:cstheme="minorHAnsi"/>
          <w:b/>
        </w:rPr>
        <w:t>CBTU</w:t>
      </w:r>
      <w:r w:rsidRPr="00EE6F0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 -</w:t>
      </w:r>
      <w:proofErr w:type="gramEnd"/>
      <w:r>
        <w:rPr>
          <w:rFonts w:asciiTheme="minorHAnsi" w:hAnsiTheme="minorHAnsi" w:cstheme="minorHAnsi"/>
          <w:b/>
        </w:rPr>
        <w:t xml:space="preserve"> </w:t>
      </w:r>
      <w:r w:rsidRPr="00EE6F0F">
        <w:rPr>
          <w:rFonts w:asciiTheme="minorHAnsi" w:hAnsiTheme="minorHAnsi" w:cstheme="minorHAnsi"/>
          <w:b/>
        </w:rPr>
        <w:t>SUPERINTENDÊNCIA DE TRENS URBANOS DE NATAL</w:t>
      </w:r>
      <w:r>
        <w:rPr>
          <w:rFonts w:asciiTheme="minorHAnsi" w:hAnsiTheme="minorHAnsi" w:cstheme="minorHAnsi"/>
          <w:b/>
        </w:rPr>
        <w:t xml:space="preserve"> - </w:t>
      </w:r>
      <w:r w:rsidRPr="00EE6F0F">
        <w:rPr>
          <w:rFonts w:asciiTheme="minorHAnsi" w:hAnsiTheme="minorHAnsi" w:cstheme="minorHAnsi"/>
          <w:b/>
        </w:rPr>
        <w:t xml:space="preserve"> PREGÃO ELETRÔNICO </w:t>
      </w:r>
      <w:r w:rsidR="00AF2438" w:rsidRPr="00EE6F0F">
        <w:rPr>
          <w:rFonts w:asciiTheme="minorHAnsi" w:hAnsiTheme="minorHAnsi" w:cstheme="minorHAnsi"/>
          <w:b/>
        </w:rPr>
        <w:t xml:space="preserve"> 90010/2024 </w:t>
      </w:r>
    </w:p>
    <w:p w14:paraId="4CD93ADD" w14:textId="4931C817" w:rsidR="00EE6F0F" w:rsidRPr="00EE6F0F" w:rsidRDefault="00EE6F0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2438">
        <w:rPr>
          <w:rFonts w:asciiTheme="majorHAnsi" w:hAnsiTheme="majorHAnsi" w:cstheme="majorHAnsi"/>
        </w:rPr>
        <w:t xml:space="preserve">Objeto: Contratação de Serviços Técnicos Especializados para Manutenção da Superestrutura da Via Permanente operada pela Superintendência de Trens Urbanos de Natal - CBTU/STU-NAT. Total de Itens Licitados: 1. Valor Estimado da Licitação: </w:t>
      </w:r>
      <w:r w:rsidRPr="00EE6F0F">
        <w:rPr>
          <w:rFonts w:asciiTheme="minorHAnsi" w:hAnsiTheme="minorHAnsi" w:cstheme="minorHAnsi"/>
          <w:b/>
        </w:rPr>
        <w:t>R$ 9.228.432,85</w:t>
      </w:r>
      <w:r w:rsidRPr="00AF2438">
        <w:rPr>
          <w:rFonts w:asciiTheme="majorHAnsi" w:hAnsiTheme="majorHAnsi" w:cstheme="majorHAnsi"/>
        </w:rPr>
        <w:t xml:space="preserve">. Disponibilização do Edital a partir do dia: 13/12/2024 das 08h00 às 12h00 e das 13h00 às 17h00. Endereço: Praça Augusto Severo, 302 - Ribeira - Natal/RN; no site da CBTU, sessão Licitações; ou no link </w:t>
      </w:r>
      <w:hyperlink r:id="rId26" w:history="1">
        <w:r w:rsidRPr="00510622">
          <w:rPr>
            <w:rStyle w:val="Hyperlink"/>
            <w:rFonts w:asciiTheme="majorHAnsi" w:hAnsiTheme="majorHAnsi" w:cstheme="majorHAnsi"/>
          </w:rPr>
          <w:t>https://pncp.gov.br/app/editais?=&amp;status=recebendo_proposta&amp;pagina=1</w:t>
        </w:r>
      </w:hyperlink>
      <w:r w:rsidRPr="00AF2438">
        <w:rPr>
          <w:rFonts w:asciiTheme="majorHAnsi" w:hAnsiTheme="majorHAnsi" w:cstheme="majorHAnsi"/>
        </w:rPr>
        <w:t xml:space="preserve">. Cadastro das Propostas: a partir de 13/12/2024 às 08h00. Abertura das Propostas: 09/01/2025 às 09h, no site </w:t>
      </w:r>
      <w:hyperlink r:id="rId27" w:history="1">
        <w:r w:rsidRPr="00510622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3D6FE985" w14:textId="77777777" w:rsidR="00EE6F0F" w:rsidRDefault="00EE6F0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0192A9F" w14:textId="77777777" w:rsidR="00AF2438" w:rsidRDefault="00AF243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8A2A0A" w14:textId="4A7A0C2D" w:rsidR="000B61EA" w:rsidRPr="000B61EA" w:rsidRDefault="000B61EA" w:rsidP="000B61EA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B61EA">
        <w:rPr>
          <w:rFonts w:asciiTheme="minorHAnsi" w:hAnsiTheme="minorHAnsi" w:cstheme="minorHAnsi"/>
          <w:b/>
        </w:rPr>
        <w:t>MATO GROSSO DO SUL</w:t>
      </w:r>
    </w:p>
    <w:p w14:paraId="7084E555" w14:textId="77777777" w:rsidR="00AF2438" w:rsidRDefault="00AF243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D5FF70" w14:textId="77777777" w:rsidR="00EE6F0F" w:rsidRDefault="00EE6F0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98649C" w14:textId="77777777" w:rsidR="00BE0904" w:rsidRDefault="000B61EA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0B61EA">
        <w:rPr>
          <w:rFonts w:asciiTheme="minorHAnsi" w:hAnsiTheme="minorHAnsi" w:cstheme="minorHAnsi"/>
          <w:b/>
        </w:rPr>
        <w:t>SUPERINTENDÊNCIA REGIONAL NO MATO GROSSO DO SUL - CONCORRÊNCIA Nº 90435/2024</w:t>
      </w:r>
      <w:r>
        <w:t xml:space="preserve"> </w:t>
      </w:r>
    </w:p>
    <w:p w14:paraId="355EEA56" w14:textId="3577BD0A" w:rsidR="00AF2438" w:rsidRPr="00BE0904" w:rsidRDefault="000B61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0904">
        <w:rPr>
          <w:rFonts w:asciiTheme="majorHAnsi" w:hAnsiTheme="majorHAnsi" w:cstheme="majorHAnsi"/>
        </w:rPr>
        <w:t>Objeto: Contratação de Empresa Especializada na Elaboração do projeto executivo de engenharia e execução das obras e serviços de engenharia na interconexão Tipo "Diamante" no Km 670,90 da</w:t>
      </w:r>
      <w:r w:rsidR="00F81D7E">
        <w:rPr>
          <w:rFonts w:asciiTheme="majorHAnsi" w:hAnsiTheme="majorHAnsi" w:cstheme="majorHAnsi"/>
        </w:rPr>
        <w:t xml:space="preserve"> BR-163/MS, acesso a BR-419/MS.</w:t>
      </w:r>
      <w:r w:rsidRPr="00BE0904">
        <w:rPr>
          <w:rFonts w:asciiTheme="majorHAnsi" w:hAnsiTheme="majorHAnsi" w:cstheme="majorHAnsi"/>
        </w:rPr>
        <w:t xml:space="preserve"> Total de Itens Licitados: 1. Edital: 13/12/2024 das 08h00 às 11h00 e das 13h30 às 17h00. Endereço: Rua </w:t>
      </w:r>
      <w:proofErr w:type="spellStart"/>
      <w:r w:rsidRPr="00BE0904">
        <w:rPr>
          <w:rFonts w:asciiTheme="majorHAnsi" w:hAnsiTheme="majorHAnsi" w:cstheme="majorHAnsi"/>
        </w:rPr>
        <w:t>Antonio</w:t>
      </w:r>
      <w:proofErr w:type="spellEnd"/>
      <w:r w:rsidRPr="00BE0904">
        <w:rPr>
          <w:rFonts w:asciiTheme="majorHAnsi" w:hAnsiTheme="majorHAnsi" w:cstheme="majorHAnsi"/>
        </w:rPr>
        <w:t xml:space="preserve"> Maria Coelho, 3099 - Bairro Jardim Dos Estados, - Campo Grande/MS ou </w:t>
      </w:r>
      <w:hyperlink r:id="rId28" w:history="1">
        <w:r w:rsidR="00F81D7E" w:rsidRPr="00510622">
          <w:rPr>
            <w:rStyle w:val="Hyperlink"/>
            <w:rFonts w:asciiTheme="majorHAnsi" w:hAnsiTheme="majorHAnsi" w:cstheme="majorHAnsi"/>
          </w:rPr>
          <w:t>https://www.gov.br/compras/edital/393010-3-90435-2024</w:t>
        </w:r>
      </w:hyperlink>
      <w:r w:rsidRPr="00BE0904">
        <w:rPr>
          <w:rFonts w:asciiTheme="majorHAnsi" w:hAnsiTheme="majorHAnsi" w:cstheme="majorHAnsi"/>
        </w:rPr>
        <w:t xml:space="preserve">. Entrega das Propostas: a partir de 13/12/2024 às 08h00 no site </w:t>
      </w:r>
      <w:hyperlink r:id="rId29" w:history="1">
        <w:r w:rsidR="00F81D7E" w:rsidRPr="0051062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E0904">
        <w:rPr>
          <w:rFonts w:asciiTheme="majorHAnsi" w:hAnsiTheme="majorHAnsi" w:cstheme="majorHAnsi"/>
        </w:rPr>
        <w:t xml:space="preserve">. Abertura das Propostas: 22/01/2025 às 10h00 no site </w:t>
      </w:r>
      <w:hyperlink r:id="rId30" w:history="1">
        <w:r w:rsidR="00F81D7E" w:rsidRPr="0051062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E0904">
        <w:rPr>
          <w:rFonts w:asciiTheme="majorHAnsi" w:hAnsiTheme="majorHAnsi" w:cstheme="majorHAnsi"/>
        </w:rPr>
        <w:t xml:space="preserve">. Informações Gerais: HOME PAGE: </w:t>
      </w:r>
      <w:hyperlink r:id="rId31" w:history="1">
        <w:r w:rsidR="00F81D7E" w:rsidRPr="00510622">
          <w:rPr>
            <w:rStyle w:val="Hyperlink"/>
            <w:rFonts w:asciiTheme="majorHAnsi" w:hAnsiTheme="majorHAnsi" w:cstheme="majorHAnsi"/>
          </w:rPr>
          <w:t>https://www.gov.br/dnit/pt-br</w:t>
        </w:r>
      </w:hyperlink>
      <w:r w:rsidRPr="00BE0904">
        <w:rPr>
          <w:rFonts w:asciiTheme="majorHAnsi" w:hAnsiTheme="majorHAnsi" w:cstheme="majorHAnsi"/>
        </w:rPr>
        <w:t xml:space="preserve"> EDITAL: </w:t>
      </w:r>
      <w:hyperlink r:id="rId32" w:history="1">
        <w:r w:rsidR="00F81D7E" w:rsidRPr="00510622">
          <w:rPr>
            <w:rStyle w:val="Hyperlink"/>
            <w:rFonts w:asciiTheme="majorHAnsi" w:hAnsiTheme="majorHAnsi" w:cstheme="majorHAnsi"/>
          </w:rPr>
          <w:t>https://www.gov.br/dnit/pt-br/assuntos/licitacoes/superintendencias</w:t>
        </w:r>
      </w:hyperlink>
      <w:r w:rsidRPr="00BE0904">
        <w:rPr>
          <w:rFonts w:asciiTheme="majorHAnsi" w:hAnsiTheme="majorHAnsi" w:cstheme="majorHAnsi"/>
        </w:rPr>
        <w:t xml:space="preserve"> </w:t>
      </w:r>
      <w:r w:rsidR="00F81D7E" w:rsidRPr="00BE0904">
        <w:rPr>
          <w:rFonts w:asciiTheme="majorHAnsi" w:hAnsiTheme="majorHAnsi" w:cstheme="majorHAnsi"/>
        </w:rPr>
        <w:t>Esclarecimentos</w:t>
      </w:r>
      <w:r w:rsidRPr="00BE0904">
        <w:rPr>
          <w:rFonts w:asciiTheme="majorHAnsi" w:hAnsiTheme="majorHAnsi" w:cstheme="majorHAnsi"/>
        </w:rPr>
        <w:t xml:space="preserve">: </w:t>
      </w:r>
      <w:hyperlink r:id="rId33" w:history="1">
        <w:r w:rsidR="00F81D7E" w:rsidRPr="00510622">
          <w:rPr>
            <w:rStyle w:val="Hyperlink"/>
            <w:rFonts w:asciiTheme="majorHAnsi" w:hAnsiTheme="majorHAnsi" w:cstheme="majorHAnsi"/>
          </w:rPr>
          <w:t>scl.ms@dnit.gov.br</w:t>
        </w:r>
      </w:hyperlink>
      <w:r w:rsidRPr="00BE0904">
        <w:rPr>
          <w:rFonts w:asciiTheme="majorHAnsi" w:hAnsiTheme="majorHAnsi" w:cstheme="majorHAnsi"/>
        </w:rPr>
        <w:t>.</w:t>
      </w:r>
    </w:p>
    <w:p w14:paraId="1550B3D8" w14:textId="77777777" w:rsidR="00AF2438" w:rsidRDefault="00AF243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B609C4" w14:textId="77777777" w:rsidR="00AF2438" w:rsidRDefault="00AF243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A16098" w14:textId="77777777" w:rsidR="00AF2438" w:rsidRDefault="00AF243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03907F" w14:textId="77777777" w:rsidR="00AF2438" w:rsidRDefault="00AF243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E1E5B8" w14:textId="77777777" w:rsidR="00B73053" w:rsidRDefault="00B7305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090D71" w14:textId="77777777" w:rsidR="00BF07B8" w:rsidRDefault="00BF07B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62607B" w14:textId="77777777" w:rsidR="00150054" w:rsidRPr="00671C85" w:rsidRDefault="00150054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34"/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38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40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FFBCCF2" w:rsidR="0045515A" w:rsidRDefault="0045515A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D3015E5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132FC4F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79F26B34" w14:textId="2C064D8C" w:rsidR="0045515A" w:rsidRDefault="0045515A" w:rsidP="0045515A">
      <w:pPr>
        <w:rPr>
          <w:rFonts w:asciiTheme="majorHAnsi" w:hAnsiTheme="majorHAnsi" w:cstheme="majorHAnsi"/>
        </w:rPr>
      </w:pPr>
    </w:p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default" r:id="rId42"/>
      <w:footerReference w:type="default" r:id="rId43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412F0" w14:textId="77777777" w:rsidR="00602EAE" w:rsidRDefault="00602EAE">
      <w:r>
        <w:separator/>
      </w:r>
    </w:p>
  </w:endnote>
  <w:endnote w:type="continuationSeparator" w:id="0">
    <w:p w14:paraId="4467B77D" w14:textId="77777777" w:rsidR="00602EAE" w:rsidRDefault="00602EAE">
      <w:r>
        <w:continuationSeparator/>
      </w:r>
    </w:p>
  </w:endnote>
  <w:endnote w:type="continuationNotice" w:id="1">
    <w:p w14:paraId="78FD38FA" w14:textId="77777777" w:rsidR="00602EAE" w:rsidRDefault="00602E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49418E" w:rsidRDefault="0049418E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17AE5E5B" w:rsidR="0049418E" w:rsidRDefault="0049418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333A2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D333A2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/03</w:t>
                          </w:r>
                        </w:p>
                        <w:p w14:paraId="73C27116" w14:textId="77777777" w:rsidR="0049418E" w:rsidRPr="008A4740" w:rsidRDefault="0049418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17AE5E5B" w:rsidR="0049418E" w:rsidRDefault="0049418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D333A2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3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D333A2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/03</w:t>
                    </w:r>
                  </w:p>
                  <w:p w14:paraId="73C27116" w14:textId="77777777" w:rsidR="0049418E" w:rsidRPr="008A4740" w:rsidRDefault="0049418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49418E" w:rsidRPr="00381F17" w:rsidRDefault="0049418E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49418E" w:rsidRDefault="0049418E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49418E" w:rsidRPr="008A4740" w:rsidRDefault="0049418E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49418E" w:rsidRPr="18102E9A" w:rsidRDefault="0049418E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43A5AB" w14:textId="77777777" w:rsidR="00602EAE" w:rsidRDefault="00602EAE">
      <w:r>
        <w:separator/>
      </w:r>
    </w:p>
  </w:footnote>
  <w:footnote w:type="continuationSeparator" w:id="0">
    <w:p w14:paraId="6513417A" w14:textId="77777777" w:rsidR="00602EAE" w:rsidRDefault="00602EAE">
      <w:r>
        <w:continuationSeparator/>
      </w:r>
    </w:p>
  </w:footnote>
  <w:footnote w:type="continuationNotice" w:id="1">
    <w:p w14:paraId="2B29A449" w14:textId="77777777" w:rsidR="00602EAE" w:rsidRDefault="00602EA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49418E" w:rsidRDefault="0049418E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2E0FE713" w:rsidR="0049418E" w:rsidRDefault="007347F7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13</w:t>
                          </w:r>
                          <w:r w:rsidR="0049418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</w:t>
                          </w:r>
                          <w:proofErr w:type="gramStart"/>
                          <w:r w:rsidR="0049418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dezembro</w:t>
                          </w:r>
                          <w:proofErr w:type="gramEnd"/>
                          <w:r w:rsidR="0049418E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49418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="0049418E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227</w:t>
                          </w:r>
                        </w:p>
                        <w:p w14:paraId="0633C4E1" w14:textId="28584510" w:rsidR="0049418E" w:rsidRPr="00186A8C" w:rsidRDefault="0049418E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2E0FE713" w:rsidR="0049418E" w:rsidRDefault="007347F7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13</w:t>
                    </w:r>
                    <w:r w:rsidR="0049418E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</w:t>
                    </w:r>
                    <w:proofErr w:type="gramStart"/>
                    <w:r w:rsidR="0049418E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dezembro</w:t>
                    </w:r>
                    <w:proofErr w:type="gramEnd"/>
                    <w:r w:rsidR="0049418E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49418E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="0049418E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227</w:t>
                    </w:r>
                  </w:p>
                  <w:p w14:paraId="0633C4E1" w14:textId="28584510" w:rsidR="0049418E" w:rsidRPr="00186A8C" w:rsidRDefault="0049418E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49418E" w:rsidRDefault="0049418E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7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5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4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7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1"/>
  </w:num>
  <w:num w:numId="4">
    <w:abstractNumId w:val="19"/>
  </w:num>
  <w:num w:numId="5">
    <w:abstractNumId w:val="13"/>
  </w:num>
  <w:num w:numId="6">
    <w:abstractNumId w:val="13"/>
  </w:num>
  <w:num w:numId="7">
    <w:abstractNumId w:val="25"/>
  </w:num>
  <w:num w:numId="8">
    <w:abstractNumId w:val="16"/>
  </w:num>
  <w:num w:numId="9">
    <w:abstractNumId w:val="30"/>
  </w:num>
  <w:num w:numId="10">
    <w:abstractNumId w:val="57"/>
  </w:num>
  <w:num w:numId="11">
    <w:abstractNumId w:val="52"/>
  </w:num>
  <w:num w:numId="12">
    <w:abstractNumId w:val="21"/>
  </w:num>
  <w:num w:numId="13">
    <w:abstractNumId w:val="40"/>
  </w:num>
  <w:num w:numId="14">
    <w:abstractNumId w:val="46"/>
  </w:num>
  <w:num w:numId="15">
    <w:abstractNumId w:val="17"/>
  </w:num>
  <w:num w:numId="16">
    <w:abstractNumId w:val="35"/>
  </w:num>
  <w:num w:numId="17">
    <w:abstractNumId w:val="20"/>
  </w:num>
  <w:num w:numId="18">
    <w:abstractNumId w:val="42"/>
  </w:num>
  <w:num w:numId="19">
    <w:abstractNumId w:val="38"/>
  </w:num>
  <w:num w:numId="20">
    <w:abstractNumId w:val="22"/>
  </w:num>
  <w:num w:numId="21">
    <w:abstractNumId w:val="41"/>
  </w:num>
  <w:num w:numId="22">
    <w:abstractNumId w:val="36"/>
  </w:num>
  <w:num w:numId="23">
    <w:abstractNumId w:val="37"/>
  </w:num>
  <w:num w:numId="24">
    <w:abstractNumId w:val="53"/>
  </w:num>
  <w:num w:numId="25">
    <w:abstractNumId w:val="23"/>
  </w:num>
  <w:num w:numId="26">
    <w:abstractNumId w:val="39"/>
  </w:num>
  <w:num w:numId="27">
    <w:abstractNumId w:val="17"/>
  </w:num>
  <w:num w:numId="28">
    <w:abstractNumId w:val="34"/>
  </w:num>
  <w:num w:numId="29">
    <w:abstractNumId w:val="18"/>
  </w:num>
  <w:num w:numId="30">
    <w:abstractNumId w:val="45"/>
  </w:num>
  <w:num w:numId="31">
    <w:abstractNumId w:val="48"/>
  </w:num>
  <w:num w:numId="32">
    <w:abstractNumId w:val="49"/>
  </w:num>
  <w:num w:numId="33">
    <w:abstractNumId w:val="58"/>
  </w:num>
  <w:num w:numId="34">
    <w:abstractNumId w:val="31"/>
  </w:num>
  <w:num w:numId="35">
    <w:abstractNumId w:val="28"/>
  </w:num>
  <w:num w:numId="36">
    <w:abstractNumId w:val="15"/>
  </w:num>
  <w:num w:numId="37">
    <w:abstractNumId w:val="24"/>
  </w:num>
  <w:num w:numId="38">
    <w:abstractNumId w:val="54"/>
  </w:num>
  <w:num w:numId="39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1EA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76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C3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989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8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DE1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AE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4E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7F7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6D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A2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45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47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38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09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53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04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93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4E0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0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A2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8AF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AF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3A0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0F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0B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7E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EF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ovobbmnet.com.br" TargetMode="External"/><Relationship Id="rId18" Type="http://schemas.openxmlformats.org/officeDocument/2006/relationships/hyperlink" Target="http://www.divinopolis.mg.gov.br" TargetMode="External"/><Relationship Id="rId26" Type="http://schemas.openxmlformats.org/officeDocument/2006/relationships/hyperlink" Target="https://pncp.gov.br/app/editais?=&amp;status=recebendo_proposta&amp;pagina=1" TargetMode="External"/><Relationship Id="rId39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yperlink" Target="http://www.compras.gov.br" TargetMode="External"/><Relationship Id="rId34" Type="http://schemas.openxmlformats.org/officeDocument/2006/relationships/hyperlink" Target="https://itaipumg.com.br/" TargetMode="External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drive.google.com/drive/folders/1PwY1_IaS0X75zjKqif0XNJY77f4xjZZv?usp=sharing" TargetMode="External"/><Relationship Id="rId17" Type="http://schemas.openxmlformats.org/officeDocument/2006/relationships/hyperlink" Target="http://www.compras.gov.br" TargetMode="External"/><Relationship Id="rId25" Type="http://schemas.openxmlformats.org/officeDocument/2006/relationships/hyperlink" Target="https://ciminas.mg.gov.br/licitacoes" TargetMode="External"/><Relationship Id="rId33" Type="http://schemas.openxmlformats.org/officeDocument/2006/relationships/hyperlink" Target="mailto:scl.ms@dnit.gov.br" TargetMode="External"/><Relationship Id="rId38" Type="http://schemas.openxmlformats.org/officeDocument/2006/relationships/hyperlink" Target="https://fck.ind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ovobbmnet.com.br" TargetMode="External"/><Relationship Id="rId20" Type="http://schemas.openxmlformats.org/officeDocument/2006/relationships/hyperlink" Target="http://www.divinopolis.mg.gov.br" TargetMode="External"/><Relationship Id="rId29" Type="http://schemas.openxmlformats.org/officeDocument/2006/relationships/hyperlink" Target="http://www.gov.br/compras" TargetMode="External"/><Relationship Id="rId4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scola.15024.financeiro@educacao.mg.gov.br" TargetMode="External"/><Relationship Id="rId24" Type="http://schemas.openxmlformats.org/officeDocument/2006/relationships/hyperlink" Target="https://app2.licitardigital.com.br/pesquisa" TargetMode="External"/><Relationship Id="rId32" Type="http://schemas.openxmlformats.org/officeDocument/2006/relationships/hyperlink" Target="https://www.gov.br/dnit/pt-br/assuntos/licitacoes/superintendencias" TargetMode="External"/><Relationship Id="rId37" Type="http://schemas.openxmlformats.org/officeDocument/2006/relationships/image" Target="media/image2.png"/><Relationship Id="rId40" Type="http://schemas.openxmlformats.org/officeDocument/2006/relationships/hyperlink" Target="https://www.triamanorte.com.br/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conselheirolafaiete.mg.gov.br" TargetMode="External"/><Relationship Id="rId23" Type="http://schemas.openxmlformats.org/officeDocument/2006/relationships/hyperlink" Target="http://www.gov.br/compras" TargetMode="External"/><Relationship Id="rId28" Type="http://schemas.openxmlformats.org/officeDocument/2006/relationships/hyperlink" Target="https://www.gov.br/compras/edital/393010-3-90435-2024" TargetMode="External"/><Relationship Id="rId36" Type="http://schemas.openxmlformats.org/officeDocument/2006/relationships/hyperlink" Target="https://pottencial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compras.gov.br" TargetMode="External"/><Relationship Id="rId31" Type="http://schemas.openxmlformats.org/officeDocument/2006/relationships/hyperlink" Target="https://www.gov.br/dnit/pt-br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a.lafaiete@gmail.com" TargetMode="External"/><Relationship Id="rId22" Type="http://schemas.openxmlformats.org/officeDocument/2006/relationships/hyperlink" Target="http://www.leopoldina.mg.gov.br" TargetMode="External"/><Relationship Id="rId27" Type="http://schemas.openxmlformats.org/officeDocument/2006/relationships/hyperlink" Target="http://www.gov.br/compras" TargetMode="External"/><Relationship Id="rId30" Type="http://schemas.openxmlformats.org/officeDocument/2006/relationships/hyperlink" Target="http://www.gov.br/compras" TargetMode="External"/><Relationship Id="rId35" Type="http://schemas.openxmlformats.org/officeDocument/2006/relationships/image" Target="media/image1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6DCBB0-3129-42C5-842D-FC05C8771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3</Pages>
  <Words>1080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6902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19</cp:revision>
  <cp:lastPrinted>2024-12-16T11:53:00Z</cp:lastPrinted>
  <dcterms:created xsi:type="dcterms:W3CDTF">2024-12-13T13:13:00Z</dcterms:created>
  <dcterms:modified xsi:type="dcterms:W3CDTF">2024-12-16T11:55:00Z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