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E3B68A" w14:textId="3C17F645" w:rsidR="00B12BE9" w:rsidRPr="00727A6E" w:rsidRDefault="00557DA9" w:rsidP="00E11705">
      <w:pPr>
        <w:rPr>
          <w:rFonts w:asciiTheme="majorHAnsi" w:hAnsiTheme="majorHAnsi" w:cstheme="majorHAnsi"/>
        </w:rPr>
      </w:pPr>
      <w:r w:rsidRPr="00727A6E">
        <w:rPr>
          <w:rFonts w:asciiTheme="majorHAnsi" w:hAnsiTheme="majorHAnsi" w:cstheme="majorHAnsi"/>
        </w:rPr>
        <w:tab/>
      </w:r>
      <w:r w:rsidR="00871570" w:rsidRPr="00727A6E">
        <w:rPr>
          <w:rFonts w:asciiTheme="majorHAnsi" w:hAnsiTheme="majorHAnsi" w:cstheme="majorHAnsi"/>
        </w:rPr>
        <w:tab/>
      </w:r>
      <w:bookmarkStart w:id="0" w:name="_GoBack"/>
      <w:bookmarkEnd w:id="0"/>
    </w:p>
    <w:p w14:paraId="3E8EF77F" w14:textId="77777777" w:rsidR="009B5CF0" w:rsidRPr="00727A6E" w:rsidRDefault="009B5CF0" w:rsidP="009B5CF0">
      <w:pPr>
        <w:tabs>
          <w:tab w:val="left" w:pos="2784"/>
        </w:tabs>
        <w:rPr>
          <w:rFonts w:asciiTheme="majorHAnsi" w:hAnsiTheme="majorHAnsi" w:cstheme="majorHAnsi"/>
        </w:rPr>
      </w:pPr>
      <w:r w:rsidRPr="00727A6E">
        <w:rPr>
          <w:rFonts w:asciiTheme="majorHAnsi" w:eastAsia="Times New Roman" w:hAnsiTheme="majorHAnsi" w:cstheme="majorHAnsi"/>
          <w:noProof/>
          <w:color w:val="000000"/>
        </w:rPr>
        <w:drawing>
          <wp:inline distT="0" distB="0" distL="0" distR="0" wp14:anchorId="4CE73C04" wp14:editId="391DF6AB">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4142A220" w14:textId="4326DD08" w:rsidR="009C6E53" w:rsidRPr="00727A6E" w:rsidRDefault="00032591" w:rsidP="00032591">
      <w:pPr>
        <w:tabs>
          <w:tab w:val="left" w:pos="3325"/>
        </w:tabs>
        <w:jc w:val="both"/>
        <w:rPr>
          <w:rFonts w:asciiTheme="majorHAnsi" w:hAnsiTheme="majorHAnsi" w:cstheme="majorHAnsi"/>
        </w:rPr>
      </w:pPr>
      <w:r w:rsidRPr="00727A6E">
        <w:rPr>
          <w:rFonts w:asciiTheme="majorHAnsi" w:hAnsiTheme="majorHAnsi" w:cstheme="majorHAnsi"/>
        </w:rPr>
        <w:tab/>
      </w:r>
    </w:p>
    <w:p w14:paraId="3B3D96BB" w14:textId="77777777" w:rsidR="005C796A" w:rsidRPr="00727A6E" w:rsidRDefault="005C796A" w:rsidP="00032591">
      <w:pPr>
        <w:tabs>
          <w:tab w:val="left" w:pos="3325"/>
        </w:tabs>
        <w:jc w:val="both"/>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54"/>
        <w:gridCol w:w="4819"/>
      </w:tblGrid>
      <w:tr w:rsidR="00A610C9" w:rsidRPr="00727A6E" w14:paraId="088A0DD9" w14:textId="77777777" w:rsidTr="00A81467">
        <w:trPr>
          <w:cantSplit/>
          <w:trHeight w:val="510"/>
        </w:trPr>
        <w:tc>
          <w:tcPr>
            <w:tcW w:w="5954" w:type="dxa"/>
            <w:tcBorders>
              <w:top w:val="single" w:sz="4" w:space="0" w:color="auto"/>
              <w:left w:val="single" w:sz="4" w:space="0" w:color="auto"/>
              <w:bottom w:val="single" w:sz="4" w:space="0" w:color="auto"/>
              <w:right w:val="single" w:sz="4" w:space="0" w:color="auto"/>
            </w:tcBorders>
            <w:vAlign w:val="center"/>
            <w:hideMark/>
          </w:tcPr>
          <w:p w14:paraId="07DE5E7A" w14:textId="77777777" w:rsidR="00A610C9" w:rsidRPr="00727A6E" w:rsidRDefault="00A610C9" w:rsidP="00A81467">
            <w:pPr>
              <w:rPr>
                <w:rFonts w:asciiTheme="majorHAnsi" w:hAnsiTheme="majorHAnsi" w:cstheme="majorHAnsi"/>
                <w:bCs/>
              </w:rPr>
            </w:pPr>
            <w:r w:rsidRPr="00727A6E">
              <w:rPr>
                <w:rFonts w:asciiTheme="majorHAnsi" w:hAnsiTheme="majorHAnsi" w:cstheme="majorHAnsi"/>
                <w:bCs/>
              </w:rPr>
              <w:t xml:space="preserve">ÓRGÃO LICITANTE: </w:t>
            </w:r>
            <w:r w:rsidRPr="00727A6E">
              <w:rPr>
                <w:rFonts w:asciiTheme="majorHAnsi" w:hAnsiTheme="majorHAnsi" w:cstheme="majorHAnsi"/>
                <w:b/>
                <w:bCs/>
              </w:rPr>
              <w:t>COPASA-MG</w:t>
            </w:r>
          </w:p>
        </w:tc>
        <w:tc>
          <w:tcPr>
            <w:tcW w:w="4819" w:type="dxa"/>
            <w:tcBorders>
              <w:top w:val="single" w:sz="4" w:space="0" w:color="auto"/>
              <w:left w:val="single" w:sz="4" w:space="0" w:color="auto"/>
              <w:bottom w:val="single" w:sz="4" w:space="0" w:color="auto"/>
              <w:right w:val="single" w:sz="4" w:space="0" w:color="auto"/>
            </w:tcBorders>
            <w:vAlign w:val="center"/>
            <w:hideMark/>
          </w:tcPr>
          <w:p w14:paraId="78DB1A3A" w14:textId="0CD6D80A" w:rsidR="00A610C9" w:rsidRPr="00727A6E" w:rsidRDefault="00A610C9" w:rsidP="00A81467">
            <w:pPr>
              <w:jc w:val="both"/>
              <w:rPr>
                <w:rFonts w:asciiTheme="majorHAnsi" w:hAnsiTheme="majorHAnsi" w:cstheme="majorHAnsi"/>
                <w:bCs/>
              </w:rPr>
            </w:pPr>
            <w:r w:rsidRPr="00727A6E">
              <w:rPr>
                <w:rFonts w:asciiTheme="majorHAnsi" w:hAnsiTheme="majorHAnsi" w:cstheme="majorHAnsi"/>
              </w:rPr>
              <w:t xml:space="preserve">EDITAL: </w:t>
            </w:r>
            <w:proofErr w:type="gramStart"/>
            <w:r w:rsidRPr="00727A6E">
              <w:rPr>
                <w:rFonts w:asciiTheme="majorHAnsi" w:hAnsiTheme="majorHAnsi" w:cstheme="majorHAnsi"/>
                <w:b/>
                <w:bCs/>
              </w:rPr>
              <w:t>CPLI .</w:t>
            </w:r>
            <w:proofErr w:type="gramEnd"/>
            <w:r w:rsidRPr="00727A6E">
              <w:rPr>
                <w:rFonts w:asciiTheme="majorHAnsi" w:hAnsiTheme="majorHAnsi" w:cstheme="majorHAnsi"/>
                <w:b/>
              </w:rPr>
              <w:t xml:space="preserve"> </w:t>
            </w:r>
            <w:r w:rsidR="003F7E74" w:rsidRPr="00727A6E">
              <w:rPr>
                <w:rFonts w:asciiTheme="majorHAnsi" w:hAnsiTheme="majorHAnsi" w:cstheme="majorHAnsi"/>
                <w:b/>
              </w:rPr>
              <w:t>1120230200</w:t>
            </w:r>
          </w:p>
        </w:tc>
      </w:tr>
      <w:tr w:rsidR="00A610C9" w:rsidRPr="00727A6E" w14:paraId="06256BDF" w14:textId="77777777" w:rsidTr="00A81467">
        <w:trPr>
          <w:cantSplit/>
          <w:trHeight w:val="752"/>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3341EB2A" w14:textId="77777777" w:rsidR="00A610C9" w:rsidRPr="00727A6E" w:rsidRDefault="00A610C9" w:rsidP="00A81467">
            <w:pPr>
              <w:pStyle w:val="Default"/>
              <w:jc w:val="both"/>
              <w:rPr>
                <w:rFonts w:asciiTheme="majorHAnsi" w:hAnsiTheme="majorHAnsi" w:cstheme="majorHAnsi"/>
              </w:rPr>
            </w:pPr>
            <w:r w:rsidRPr="00727A6E">
              <w:rPr>
                <w:rFonts w:asciiTheme="majorHAnsi" w:hAnsiTheme="majorHAnsi" w:cstheme="majorHAnsi"/>
              </w:rPr>
              <w:t>Endereço: Rua Carangola, 606, térreo, bairro Santo Antônio, Belo Horizonte/MG.</w:t>
            </w:r>
          </w:p>
          <w:p w14:paraId="02E77FFB" w14:textId="77777777" w:rsidR="00A610C9" w:rsidRPr="00727A6E" w:rsidRDefault="00A610C9" w:rsidP="00A81467">
            <w:pPr>
              <w:pStyle w:val="Default"/>
              <w:jc w:val="both"/>
              <w:rPr>
                <w:rFonts w:asciiTheme="majorHAnsi" w:hAnsiTheme="majorHAnsi" w:cstheme="majorHAnsi"/>
              </w:rPr>
            </w:pPr>
            <w:r w:rsidRPr="00727A6E">
              <w:rPr>
                <w:rFonts w:asciiTheme="majorHAnsi" w:hAnsiTheme="majorHAnsi" w:cstheme="majorHAnsi"/>
              </w:rPr>
              <w:t>Informações: Telefone: (31) 3250-1618/1619. Fax: (31) 3250-1670/1317</w:t>
            </w:r>
          </w:p>
        </w:tc>
      </w:tr>
      <w:tr w:rsidR="00A610C9" w:rsidRPr="00727A6E" w14:paraId="16A520F9" w14:textId="77777777" w:rsidTr="00A81467">
        <w:trPr>
          <w:cantSplit/>
          <w:trHeight w:val="1400"/>
        </w:trPr>
        <w:tc>
          <w:tcPr>
            <w:tcW w:w="5954" w:type="dxa"/>
            <w:tcBorders>
              <w:top w:val="single" w:sz="4" w:space="0" w:color="auto"/>
              <w:left w:val="single" w:sz="4" w:space="0" w:color="auto"/>
              <w:bottom w:val="single" w:sz="4" w:space="0" w:color="auto"/>
              <w:right w:val="single" w:sz="4" w:space="0" w:color="auto"/>
            </w:tcBorders>
            <w:hideMark/>
          </w:tcPr>
          <w:p w14:paraId="64A7F984" w14:textId="1059377D" w:rsidR="00A610C9" w:rsidRPr="00727A6E" w:rsidRDefault="00A610C9" w:rsidP="00A610C9">
            <w:pPr>
              <w:jc w:val="both"/>
              <w:rPr>
                <w:rFonts w:asciiTheme="majorHAnsi" w:hAnsiTheme="majorHAnsi" w:cstheme="majorHAnsi"/>
              </w:rPr>
            </w:pPr>
            <w:r w:rsidRPr="00727A6E">
              <w:rPr>
                <w:rFonts w:asciiTheme="majorHAnsi" w:hAnsiTheme="majorHAnsi" w:cstheme="majorHAnsi"/>
              </w:rPr>
              <w:t xml:space="preserve">OBJETO: </w:t>
            </w:r>
            <w:r w:rsidR="003F7E74" w:rsidRPr="00727A6E">
              <w:rPr>
                <w:rFonts w:asciiTheme="majorHAnsi" w:hAnsiTheme="majorHAnsi" w:cstheme="majorHAnsi"/>
              </w:rPr>
              <w:t xml:space="preserve">execução, com fornecimento parcial de materiais, das obras e serviços de Ampliação do Sistema de Esgotamento Sanitário nos bairros Pinhões e </w:t>
            </w:r>
            <w:proofErr w:type="spellStart"/>
            <w:r w:rsidR="003F7E74" w:rsidRPr="00727A6E">
              <w:rPr>
                <w:rFonts w:asciiTheme="majorHAnsi" w:hAnsiTheme="majorHAnsi" w:cstheme="majorHAnsi"/>
              </w:rPr>
              <w:t>Bonanza</w:t>
            </w:r>
            <w:proofErr w:type="spellEnd"/>
            <w:r w:rsidR="003F7E74" w:rsidRPr="00727A6E">
              <w:rPr>
                <w:rFonts w:asciiTheme="majorHAnsi" w:hAnsiTheme="majorHAnsi" w:cstheme="majorHAnsi"/>
              </w:rPr>
              <w:t>, no Município de Santa Luzia / MG.</w:t>
            </w:r>
          </w:p>
        </w:tc>
        <w:tc>
          <w:tcPr>
            <w:tcW w:w="4819" w:type="dxa"/>
            <w:tcBorders>
              <w:top w:val="single" w:sz="4" w:space="0" w:color="auto"/>
              <w:left w:val="single" w:sz="4" w:space="0" w:color="auto"/>
              <w:bottom w:val="single" w:sz="4" w:space="0" w:color="auto"/>
              <w:right w:val="single" w:sz="4" w:space="0" w:color="auto"/>
            </w:tcBorders>
            <w:vAlign w:val="center"/>
            <w:hideMark/>
          </w:tcPr>
          <w:p w14:paraId="1B1C33EF" w14:textId="77777777" w:rsidR="00A610C9" w:rsidRPr="00727A6E" w:rsidRDefault="00A610C9" w:rsidP="00A81467">
            <w:pPr>
              <w:pStyle w:val="Default"/>
              <w:jc w:val="both"/>
              <w:rPr>
                <w:rFonts w:asciiTheme="majorHAnsi" w:hAnsiTheme="majorHAnsi" w:cstheme="majorHAnsi"/>
              </w:rPr>
            </w:pPr>
            <w:r w:rsidRPr="00727A6E">
              <w:rPr>
                <w:rFonts w:asciiTheme="majorHAnsi" w:hAnsiTheme="majorHAnsi" w:cstheme="majorHAnsi"/>
              </w:rPr>
              <w:t xml:space="preserve">DATAS: </w:t>
            </w:r>
          </w:p>
          <w:p w14:paraId="6BEECF9D" w14:textId="77777777" w:rsidR="003F7E74" w:rsidRPr="00727A6E" w:rsidRDefault="00A610C9" w:rsidP="003F7E74">
            <w:pPr>
              <w:pStyle w:val="Default"/>
              <w:numPr>
                <w:ilvl w:val="0"/>
                <w:numId w:val="15"/>
              </w:numPr>
              <w:jc w:val="both"/>
              <w:rPr>
                <w:rFonts w:asciiTheme="majorHAnsi" w:hAnsiTheme="majorHAnsi" w:cstheme="majorHAnsi"/>
              </w:rPr>
            </w:pPr>
            <w:r w:rsidRPr="00727A6E">
              <w:rPr>
                <w:rFonts w:asciiTheme="majorHAnsi" w:hAnsiTheme="majorHAnsi" w:cstheme="majorHAnsi"/>
              </w:rPr>
              <w:t xml:space="preserve">Lançamento de proposta: </w:t>
            </w:r>
            <w:r w:rsidR="003F7E74" w:rsidRPr="00727A6E">
              <w:rPr>
                <w:rFonts w:asciiTheme="majorHAnsi" w:hAnsiTheme="majorHAnsi" w:cstheme="majorHAnsi"/>
              </w:rPr>
              <w:t xml:space="preserve">10/01/2024 às 08:30 horas </w:t>
            </w:r>
          </w:p>
          <w:p w14:paraId="5760578A" w14:textId="567B0E6B" w:rsidR="00A610C9" w:rsidRPr="00727A6E" w:rsidRDefault="00A610C9" w:rsidP="003F7E74">
            <w:pPr>
              <w:pStyle w:val="Default"/>
              <w:numPr>
                <w:ilvl w:val="0"/>
                <w:numId w:val="15"/>
              </w:numPr>
              <w:jc w:val="both"/>
              <w:rPr>
                <w:rFonts w:asciiTheme="majorHAnsi" w:hAnsiTheme="majorHAnsi" w:cstheme="majorHAnsi"/>
              </w:rPr>
            </w:pPr>
            <w:r w:rsidRPr="00727A6E">
              <w:rPr>
                <w:rFonts w:asciiTheme="majorHAnsi" w:hAnsiTheme="majorHAnsi" w:cstheme="majorHAnsi"/>
              </w:rPr>
              <w:t xml:space="preserve">Abertura: </w:t>
            </w:r>
            <w:r w:rsidR="003F7E74" w:rsidRPr="00727A6E">
              <w:rPr>
                <w:rFonts w:asciiTheme="majorHAnsi" w:hAnsiTheme="majorHAnsi" w:cstheme="majorHAnsi"/>
              </w:rPr>
              <w:t>10/01/2024 às 08:30 horas</w:t>
            </w:r>
          </w:p>
          <w:p w14:paraId="260B32B5" w14:textId="66FD0B79" w:rsidR="00A610C9" w:rsidRPr="00727A6E" w:rsidRDefault="00A610C9" w:rsidP="00CA62E1">
            <w:pPr>
              <w:pStyle w:val="Default"/>
              <w:numPr>
                <w:ilvl w:val="0"/>
                <w:numId w:val="15"/>
              </w:numPr>
              <w:jc w:val="both"/>
              <w:rPr>
                <w:rFonts w:asciiTheme="majorHAnsi" w:hAnsiTheme="majorHAnsi" w:cstheme="majorHAnsi"/>
              </w:rPr>
            </w:pPr>
            <w:r w:rsidRPr="00727A6E">
              <w:rPr>
                <w:rFonts w:asciiTheme="majorHAnsi" w:hAnsiTheme="majorHAnsi" w:cstheme="majorHAnsi"/>
              </w:rPr>
              <w:t>Prazo de execução:</w:t>
            </w:r>
            <w:r w:rsidR="00FC688B" w:rsidRPr="00727A6E">
              <w:rPr>
                <w:rFonts w:asciiTheme="majorHAnsi" w:hAnsiTheme="majorHAnsi" w:cstheme="majorHAnsi"/>
              </w:rPr>
              <w:t xml:space="preserve"> 1</w:t>
            </w:r>
            <w:r w:rsidR="00CA62E1" w:rsidRPr="00727A6E">
              <w:rPr>
                <w:rFonts w:asciiTheme="majorHAnsi" w:hAnsiTheme="majorHAnsi" w:cstheme="majorHAnsi"/>
              </w:rPr>
              <w:t>8</w:t>
            </w:r>
            <w:r w:rsidRPr="00727A6E">
              <w:rPr>
                <w:rFonts w:asciiTheme="majorHAnsi" w:hAnsiTheme="majorHAnsi" w:cstheme="majorHAnsi"/>
              </w:rPr>
              <w:t xml:space="preserve"> meses.</w:t>
            </w:r>
          </w:p>
        </w:tc>
      </w:tr>
      <w:tr w:rsidR="00A610C9" w:rsidRPr="00727A6E" w14:paraId="7B8C3D0B" w14:textId="77777777" w:rsidTr="00A81467">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57EEB46A" w14:textId="77777777" w:rsidR="00A610C9" w:rsidRPr="00727A6E" w:rsidRDefault="00A610C9" w:rsidP="00A81467">
            <w:pPr>
              <w:jc w:val="center"/>
              <w:rPr>
                <w:rFonts w:asciiTheme="majorHAnsi" w:hAnsiTheme="majorHAnsi" w:cstheme="majorHAnsi"/>
              </w:rPr>
            </w:pPr>
            <w:r w:rsidRPr="00727A6E">
              <w:rPr>
                <w:rFonts w:asciiTheme="majorHAnsi" w:hAnsiTheme="majorHAnsi" w:cstheme="majorHAnsi"/>
              </w:rPr>
              <w:tab/>
              <w:t>VALORES</w:t>
            </w:r>
          </w:p>
        </w:tc>
      </w:tr>
      <w:tr w:rsidR="00A610C9" w:rsidRPr="00727A6E" w14:paraId="7DB942DD" w14:textId="77777777" w:rsidTr="00A81467">
        <w:trPr>
          <w:cantSplit/>
          <w:trHeight w:val="316"/>
        </w:trPr>
        <w:tc>
          <w:tcPr>
            <w:tcW w:w="5954" w:type="dxa"/>
            <w:tcBorders>
              <w:top w:val="single" w:sz="4" w:space="0" w:color="auto"/>
              <w:left w:val="single" w:sz="4" w:space="0" w:color="auto"/>
              <w:bottom w:val="single" w:sz="4" w:space="0" w:color="auto"/>
              <w:right w:val="single" w:sz="4" w:space="0" w:color="auto"/>
            </w:tcBorders>
            <w:vAlign w:val="center"/>
            <w:hideMark/>
          </w:tcPr>
          <w:p w14:paraId="4E0EB679" w14:textId="77777777" w:rsidR="00A610C9" w:rsidRPr="00727A6E" w:rsidRDefault="00A610C9" w:rsidP="00A81467">
            <w:pPr>
              <w:pStyle w:val="Default"/>
              <w:jc w:val="center"/>
              <w:rPr>
                <w:rFonts w:asciiTheme="majorHAnsi" w:hAnsiTheme="majorHAnsi" w:cstheme="majorHAnsi"/>
              </w:rPr>
            </w:pPr>
            <w:r w:rsidRPr="00727A6E">
              <w:rPr>
                <w:rFonts w:asciiTheme="majorHAnsi" w:hAnsiTheme="majorHAnsi" w:cstheme="majorHAnsi"/>
              </w:rPr>
              <w:t>Valor Estimado da Obra</w:t>
            </w:r>
          </w:p>
        </w:tc>
        <w:tc>
          <w:tcPr>
            <w:tcW w:w="4819" w:type="dxa"/>
            <w:tcBorders>
              <w:top w:val="single" w:sz="4" w:space="0" w:color="auto"/>
              <w:left w:val="single" w:sz="4" w:space="0" w:color="auto"/>
              <w:bottom w:val="single" w:sz="4" w:space="0" w:color="auto"/>
              <w:right w:val="single" w:sz="4" w:space="0" w:color="auto"/>
            </w:tcBorders>
            <w:vAlign w:val="center"/>
            <w:hideMark/>
          </w:tcPr>
          <w:p w14:paraId="257B13F4" w14:textId="77777777" w:rsidR="00A610C9" w:rsidRPr="00727A6E" w:rsidRDefault="00A610C9" w:rsidP="00A81467">
            <w:pPr>
              <w:pStyle w:val="Default"/>
              <w:jc w:val="center"/>
              <w:rPr>
                <w:rFonts w:asciiTheme="majorHAnsi" w:hAnsiTheme="majorHAnsi" w:cstheme="majorHAnsi"/>
              </w:rPr>
            </w:pPr>
            <w:r w:rsidRPr="00727A6E">
              <w:rPr>
                <w:rFonts w:asciiTheme="majorHAnsi" w:hAnsiTheme="majorHAnsi" w:cstheme="majorHAnsi"/>
              </w:rPr>
              <w:t>Capital Social Igual ou Superior</w:t>
            </w:r>
          </w:p>
        </w:tc>
      </w:tr>
      <w:tr w:rsidR="00A610C9" w:rsidRPr="00727A6E" w14:paraId="7BB6B355" w14:textId="77777777" w:rsidTr="00A81467">
        <w:trPr>
          <w:cantSplit/>
          <w:trHeight w:val="152"/>
        </w:trPr>
        <w:tc>
          <w:tcPr>
            <w:tcW w:w="5954" w:type="dxa"/>
            <w:tcBorders>
              <w:top w:val="single" w:sz="4" w:space="0" w:color="auto"/>
              <w:left w:val="single" w:sz="4" w:space="0" w:color="auto"/>
              <w:bottom w:val="single" w:sz="4" w:space="0" w:color="auto"/>
              <w:right w:val="single" w:sz="4" w:space="0" w:color="auto"/>
            </w:tcBorders>
            <w:vAlign w:val="center"/>
            <w:hideMark/>
          </w:tcPr>
          <w:p w14:paraId="47472693" w14:textId="34554420" w:rsidR="00A610C9" w:rsidRPr="00727A6E" w:rsidRDefault="00FC688B" w:rsidP="00A610C9">
            <w:pPr>
              <w:pStyle w:val="Default"/>
              <w:jc w:val="center"/>
              <w:rPr>
                <w:rFonts w:asciiTheme="majorHAnsi" w:hAnsiTheme="majorHAnsi" w:cstheme="majorHAnsi"/>
              </w:rPr>
            </w:pPr>
            <w:r w:rsidRPr="00727A6E">
              <w:rPr>
                <w:rFonts w:asciiTheme="majorHAnsi" w:hAnsiTheme="majorHAnsi" w:cstheme="majorHAnsi"/>
              </w:rPr>
              <w:t xml:space="preserve">R$ </w:t>
            </w:r>
            <w:r w:rsidR="00CA62E1" w:rsidRPr="00727A6E">
              <w:rPr>
                <w:rFonts w:asciiTheme="majorHAnsi" w:hAnsiTheme="majorHAnsi" w:cstheme="majorHAnsi"/>
              </w:rPr>
              <w:t>16.236.272,11</w:t>
            </w:r>
          </w:p>
        </w:tc>
        <w:tc>
          <w:tcPr>
            <w:tcW w:w="4819" w:type="dxa"/>
            <w:tcBorders>
              <w:top w:val="single" w:sz="4" w:space="0" w:color="auto"/>
              <w:left w:val="single" w:sz="4" w:space="0" w:color="auto"/>
              <w:bottom w:val="single" w:sz="4" w:space="0" w:color="auto"/>
              <w:right w:val="single" w:sz="4" w:space="0" w:color="auto"/>
            </w:tcBorders>
            <w:vAlign w:val="center"/>
            <w:hideMark/>
          </w:tcPr>
          <w:p w14:paraId="0F9FACD9" w14:textId="77777777" w:rsidR="00A610C9" w:rsidRPr="00727A6E" w:rsidRDefault="00A610C9" w:rsidP="00A81467">
            <w:pPr>
              <w:pStyle w:val="Default"/>
              <w:jc w:val="center"/>
              <w:rPr>
                <w:rFonts w:asciiTheme="majorHAnsi" w:hAnsiTheme="majorHAnsi" w:cstheme="majorHAnsi"/>
              </w:rPr>
            </w:pPr>
            <w:r w:rsidRPr="00727A6E">
              <w:rPr>
                <w:rFonts w:asciiTheme="majorHAnsi" w:hAnsiTheme="majorHAnsi" w:cstheme="majorHAnsi"/>
              </w:rPr>
              <w:t>-</w:t>
            </w:r>
          </w:p>
        </w:tc>
      </w:tr>
      <w:tr w:rsidR="00A610C9" w:rsidRPr="00727A6E" w14:paraId="23DC4661" w14:textId="77777777" w:rsidTr="00A81467">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2B0AAE0E" w14:textId="51900FC8" w:rsidR="00A610C9" w:rsidRPr="00727A6E" w:rsidRDefault="00A610C9" w:rsidP="00A610C9">
            <w:pPr>
              <w:pStyle w:val="Default"/>
              <w:tabs>
                <w:tab w:val="left" w:pos="3600"/>
                <w:tab w:val="left" w:pos="9570"/>
              </w:tabs>
              <w:jc w:val="both"/>
              <w:rPr>
                <w:rFonts w:asciiTheme="majorHAnsi" w:hAnsiTheme="majorHAnsi" w:cstheme="majorHAnsi"/>
              </w:rPr>
            </w:pPr>
            <w:r w:rsidRPr="00727A6E">
              <w:rPr>
                <w:rFonts w:asciiTheme="majorHAnsi" w:hAnsiTheme="majorHAnsi" w:cstheme="majorHAnsi"/>
              </w:rPr>
              <w:t xml:space="preserve">CAPACIDADE TÉCNICA: </w:t>
            </w:r>
          </w:p>
          <w:p w14:paraId="579C991E" w14:textId="5DEB13B8" w:rsidR="003F7E74" w:rsidRPr="00727A6E" w:rsidRDefault="003F7E74" w:rsidP="003F7E74">
            <w:pPr>
              <w:pStyle w:val="Default"/>
              <w:tabs>
                <w:tab w:val="left" w:pos="3600"/>
                <w:tab w:val="left" w:pos="9570"/>
              </w:tabs>
              <w:jc w:val="both"/>
              <w:rPr>
                <w:rFonts w:asciiTheme="majorHAnsi" w:hAnsiTheme="majorHAnsi" w:cstheme="majorHAnsi"/>
              </w:rPr>
            </w:pPr>
            <w:r w:rsidRPr="00727A6E">
              <w:rPr>
                <w:rFonts w:asciiTheme="majorHAnsi" w:hAnsiTheme="majorHAnsi" w:cstheme="majorHAnsi"/>
              </w:rPr>
              <w:t xml:space="preserve">a) Rede de esgoto ou pluvial com diâmetro nominal (DN) igual ou superior a 150(cento e cinquenta); </w:t>
            </w:r>
          </w:p>
          <w:p w14:paraId="53C41166" w14:textId="1E606644" w:rsidR="00A610C9" w:rsidRPr="00727A6E" w:rsidRDefault="003F7E74" w:rsidP="003F7E74">
            <w:pPr>
              <w:pStyle w:val="Default"/>
              <w:tabs>
                <w:tab w:val="left" w:pos="3600"/>
                <w:tab w:val="left" w:pos="9570"/>
              </w:tabs>
              <w:jc w:val="both"/>
              <w:rPr>
                <w:rFonts w:asciiTheme="majorHAnsi" w:hAnsiTheme="majorHAnsi" w:cstheme="majorHAnsi"/>
              </w:rPr>
            </w:pPr>
            <w:r w:rsidRPr="00727A6E">
              <w:rPr>
                <w:rFonts w:asciiTheme="majorHAnsi" w:hAnsiTheme="majorHAnsi" w:cstheme="majorHAnsi"/>
              </w:rPr>
              <w:t xml:space="preserve">b) Estação Elevatória de Esgoto com potência igual ou superior a 7 (sete) </w:t>
            </w:r>
            <w:proofErr w:type="spellStart"/>
            <w:r w:rsidRPr="00727A6E">
              <w:rPr>
                <w:rFonts w:asciiTheme="majorHAnsi" w:hAnsiTheme="majorHAnsi" w:cstheme="majorHAnsi"/>
              </w:rPr>
              <w:t>cv</w:t>
            </w:r>
            <w:proofErr w:type="spellEnd"/>
            <w:r w:rsidRPr="00727A6E">
              <w:rPr>
                <w:rFonts w:asciiTheme="majorHAnsi" w:hAnsiTheme="majorHAnsi" w:cstheme="majorHAnsi"/>
              </w:rPr>
              <w:t xml:space="preserve"> ou vazão igual ou superior a 1 (um) l/s;</w:t>
            </w:r>
          </w:p>
        </w:tc>
      </w:tr>
      <w:tr w:rsidR="00A610C9" w:rsidRPr="00727A6E" w14:paraId="4A893B1F" w14:textId="77777777" w:rsidTr="00A81467">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5484C649" w14:textId="2C1622D6" w:rsidR="00A610C9" w:rsidRPr="00727A6E" w:rsidRDefault="00A610C9" w:rsidP="00A610C9">
            <w:pPr>
              <w:pStyle w:val="Default"/>
              <w:tabs>
                <w:tab w:val="left" w:pos="3600"/>
              </w:tabs>
              <w:jc w:val="both"/>
              <w:rPr>
                <w:rFonts w:asciiTheme="majorHAnsi" w:hAnsiTheme="majorHAnsi" w:cstheme="majorHAnsi"/>
              </w:rPr>
            </w:pPr>
            <w:r w:rsidRPr="00727A6E">
              <w:rPr>
                <w:rFonts w:asciiTheme="majorHAnsi" w:hAnsiTheme="majorHAnsi" w:cstheme="majorHAnsi"/>
              </w:rPr>
              <w:t xml:space="preserve">CAPACIDADE OPERACIONAL: </w:t>
            </w:r>
          </w:p>
          <w:p w14:paraId="12242908" w14:textId="4333D669" w:rsidR="003F7E74" w:rsidRPr="00727A6E" w:rsidRDefault="003F7E74" w:rsidP="003F7E74">
            <w:pPr>
              <w:pStyle w:val="Default"/>
              <w:tabs>
                <w:tab w:val="left" w:pos="3600"/>
              </w:tabs>
              <w:jc w:val="both"/>
              <w:rPr>
                <w:rFonts w:asciiTheme="majorHAnsi" w:hAnsiTheme="majorHAnsi" w:cstheme="majorHAnsi"/>
              </w:rPr>
            </w:pPr>
            <w:r w:rsidRPr="00727A6E">
              <w:rPr>
                <w:rFonts w:asciiTheme="majorHAnsi" w:hAnsiTheme="majorHAnsi" w:cstheme="majorHAnsi"/>
              </w:rPr>
              <w:t xml:space="preserve">a) Rede de esgoto ou pluvial com diâmetro nominal (DN) igual ou superior a 150 (cento e cinquenta) e com extensão igual ou superior a 9.600 (nove mil e seiscentos) m; </w:t>
            </w:r>
          </w:p>
          <w:p w14:paraId="350B790E" w14:textId="77777777" w:rsidR="00A610C9" w:rsidRPr="00727A6E" w:rsidRDefault="003F7E74" w:rsidP="003F7E74">
            <w:pPr>
              <w:pStyle w:val="Default"/>
              <w:tabs>
                <w:tab w:val="left" w:pos="3600"/>
              </w:tabs>
              <w:jc w:val="both"/>
              <w:rPr>
                <w:rFonts w:asciiTheme="majorHAnsi" w:hAnsiTheme="majorHAnsi" w:cstheme="majorHAnsi"/>
              </w:rPr>
            </w:pPr>
            <w:r w:rsidRPr="00727A6E">
              <w:rPr>
                <w:rFonts w:asciiTheme="majorHAnsi" w:hAnsiTheme="majorHAnsi" w:cstheme="majorHAnsi"/>
              </w:rPr>
              <w:t>b) Rede de esgoto ou pluvial com tubulação de PVC e/ou manilha cerâmica e/ou concreto e/ou ferro fundido, com diâmetro nominal (DN) igual ou superior a 200 (duzentos) e com extensão igual ou superior a 800 (oitocentos) m;</w:t>
            </w:r>
          </w:p>
          <w:p w14:paraId="585D293A" w14:textId="3A211D95" w:rsidR="003F7E74" w:rsidRPr="00727A6E" w:rsidRDefault="003F7E74" w:rsidP="003F7E74">
            <w:pPr>
              <w:pStyle w:val="Default"/>
              <w:tabs>
                <w:tab w:val="left" w:pos="3600"/>
              </w:tabs>
              <w:jc w:val="both"/>
              <w:rPr>
                <w:rFonts w:asciiTheme="majorHAnsi" w:hAnsiTheme="majorHAnsi" w:cstheme="majorHAnsi"/>
              </w:rPr>
            </w:pPr>
            <w:r w:rsidRPr="00727A6E">
              <w:rPr>
                <w:rFonts w:asciiTheme="majorHAnsi" w:hAnsiTheme="majorHAnsi" w:cstheme="majorHAnsi"/>
              </w:rPr>
              <w:t xml:space="preserve">c) Estação Elevatória de Esgoto com potência igual ou superior a 7 (sete) </w:t>
            </w:r>
            <w:proofErr w:type="spellStart"/>
            <w:r w:rsidRPr="00727A6E">
              <w:rPr>
                <w:rFonts w:asciiTheme="majorHAnsi" w:hAnsiTheme="majorHAnsi" w:cstheme="majorHAnsi"/>
              </w:rPr>
              <w:t>cv</w:t>
            </w:r>
            <w:proofErr w:type="spellEnd"/>
            <w:r w:rsidRPr="00727A6E">
              <w:rPr>
                <w:rFonts w:asciiTheme="majorHAnsi" w:hAnsiTheme="majorHAnsi" w:cstheme="majorHAnsi"/>
              </w:rPr>
              <w:t xml:space="preserve"> ou vazão igual ou superior a 1 (um) l/s; </w:t>
            </w:r>
          </w:p>
          <w:p w14:paraId="6610F67C" w14:textId="2378B7F2" w:rsidR="003F7E74" w:rsidRPr="00727A6E" w:rsidRDefault="003F7E74" w:rsidP="003F7E74">
            <w:pPr>
              <w:pStyle w:val="Default"/>
              <w:tabs>
                <w:tab w:val="left" w:pos="3600"/>
              </w:tabs>
              <w:jc w:val="both"/>
              <w:rPr>
                <w:rFonts w:asciiTheme="majorHAnsi" w:hAnsiTheme="majorHAnsi" w:cstheme="majorHAnsi"/>
              </w:rPr>
            </w:pPr>
            <w:r w:rsidRPr="00727A6E">
              <w:rPr>
                <w:rFonts w:asciiTheme="majorHAnsi" w:hAnsiTheme="majorHAnsi" w:cstheme="majorHAnsi"/>
              </w:rPr>
              <w:t xml:space="preserve">d) Pavimento asfáltico (CBUQ e/ou PMF) com quantidade igual ou superior a 2.600 (dois mil e seiscentos) m²; </w:t>
            </w:r>
          </w:p>
          <w:p w14:paraId="206AF1C5" w14:textId="434CAE2C" w:rsidR="003F7E74" w:rsidRPr="00727A6E" w:rsidRDefault="003F7E74" w:rsidP="003F7E74">
            <w:pPr>
              <w:pStyle w:val="Default"/>
              <w:tabs>
                <w:tab w:val="left" w:pos="3600"/>
              </w:tabs>
              <w:jc w:val="both"/>
              <w:rPr>
                <w:rFonts w:asciiTheme="majorHAnsi" w:hAnsiTheme="majorHAnsi" w:cstheme="majorHAnsi"/>
              </w:rPr>
            </w:pPr>
            <w:r w:rsidRPr="00727A6E">
              <w:rPr>
                <w:rFonts w:asciiTheme="majorHAnsi" w:hAnsiTheme="majorHAnsi" w:cstheme="majorHAnsi"/>
              </w:rPr>
              <w:t xml:space="preserve">e) Pavimentação de pista em poliédrico e/ou em paralelepípedo e/ou em pré-moldados de concreto, com quantidade igual ou superior a 5.100 (cinco mil e cem) m²; </w:t>
            </w:r>
          </w:p>
          <w:p w14:paraId="77B363A7" w14:textId="6FC2A114" w:rsidR="003F7E74" w:rsidRPr="00727A6E" w:rsidRDefault="003F7E74" w:rsidP="003F7E74">
            <w:pPr>
              <w:pStyle w:val="Default"/>
              <w:tabs>
                <w:tab w:val="left" w:pos="3600"/>
              </w:tabs>
              <w:jc w:val="both"/>
              <w:rPr>
                <w:rFonts w:asciiTheme="majorHAnsi" w:hAnsiTheme="majorHAnsi" w:cstheme="majorHAnsi"/>
              </w:rPr>
            </w:pPr>
            <w:r w:rsidRPr="00727A6E">
              <w:rPr>
                <w:rFonts w:asciiTheme="majorHAnsi" w:hAnsiTheme="majorHAnsi" w:cstheme="majorHAnsi"/>
              </w:rPr>
              <w:t xml:space="preserve">f) Transporte de material com quantidade igual ou superior a 199.000 (cento e noventa e nove mil) m³ x km; </w:t>
            </w:r>
          </w:p>
          <w:p w14:paraId="2A639CF5" w14:textId="5C3CDE61" w:rsidR="003F7E74" w:rsidRPr="00727A6E" w:rsidRDefault="003F7E74" w:rsidP="003F7E74">
            <w:pPr>
              <w:pStyle w:val="Default"/>
              <w:tabs>
                <w:tab w:val="left" w:pos="3600"/>
              </w:tabs>
              <w:jc w:val="both"/>
              <w:rPr>
                <w:rFonts w:asciiTheme="majorHAnsi" w:hAnsiTheme="majorHAnsi" w:cstheme="majorHAnsi"/>
              </w:rPr>
            </w:pPr>
            <w:r w:rsidRPr="00727A6E">
              <w:rPr>
                <w:rFonts w:asciiTheme="majorHAnsi" w:hAnsiTheme="majorHAnsi" w:cstheme="majorHAnsi"/>
              </w:rPr>
              <w:t>g) Estrutura de escoramento de vala por qualquer processo, com quantidade igual ou superior a 24.600 (vinte e quatro mil e seiscentos) m²;</w:t>
            </w:r>
          </w:p>
        </w:tc>
      </w:tr>
      <w:tr w:rsidR="00A610C9" w:rsidRPr="00727A6E" w14:paraId="625546FB" w14:textId="77777777" w:rsidTr="00A81467">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0DADDF1E" w14:textId="77777777" w:rsidR="00A610C9" w:rsidRPr="00727A6E" w:rsidRDefault="00A610C9" w:rsidP="00A81467">
            <w:pPr>
              <w:jc w:val="both"/>
              <w:rPr>
                <w:rFonts w:asciiTheme="majorHAnsi" w:hAnsiTheme="majorHAnsi" w:cstheme="majorHAnsi"/>
              </w:rPr>
            </w:pPr>
            <w:r w:rsidRPr="00727A6E">
              <w:rPr>
                <w:rFonts w:asciiTheme="majorHAnsi" w:hAnsiTheme="majorHAnsi" w:cstheme="majorHAnsi"/>
              </w:rPr>
              <w:t>ÍNDICES ECONÔMICOS: Conforme edital.</w:t>
            </w:r>
          </w:p>
        </w:tc>
      </w:tr>
      <w:tr w:rsidR="00A610C9" w:rsidRPr="00727A6E" w14:paraId="220435CA" w14:textId="77777777" w:rsidTr="00A81467">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44D55F99" w14:textId="0C9CC892" w:rsidR="003F7E74" w:rsidRPr="00727A6E" w:rsidRDefault="00A610C9" w:rsidP="003F7E74">
            <w:pPr>
              <w:jc w:val="both"/>
              <w:rPr>
                <w:rFonts w:asciiTheme="majorHAnsi" w:hAnsiTheme="majorHAnsi" w:cstheme="majorHAnsi"/>
              </w:rPr>
            </w:pPr>
            <w:r w:rsidRPr="00727A6E">
              <w:rPr>
                <w:rFonts w:asciiTheme="majorHAnsi" w:hAnsiTheme="majorHAnsi" w:cstheme="majorHAnsi"/>
              </w:rPr>
              <w:lastRenderedPageBreak/>
              <w:t xml:space="preserve">OBSERVAÇÕES: </w:t>
            </w:r>
            <w:r w:rsidR="003F7E74" w:rsidRPr="00727A6E">
              <w:rPr>
                <w:rFonts w:asciiTheme="majorHAnsi" w:hAnsiTheme="majorHAnsi" w:cstheme="majorHAnsi"/>
              </w:rPr>
              <w:t>Mais informações e o caderno de licitação poderão ser obtidos, gratuitamente, através de download</w:t>
            </w:r>
            <w:r w:rsidR="003F7E74" w:rsidRPr="00727A6E">
              <w:rPr>
                <w:rFonts w:asciiTheme="majorHAnsi" w:hAnsiTheme="majorHAnsi" w:cstheme="majorHAnsi"/>
              </w:rPr>
              <w:t xml:space="preserve"> no endereço: </w:t>
            </w:r>
            <w:hyperlink r:id="rId11" w:history="1">
              <w:r w:rsidR="003F7E74" w:rsidRPr="00727A6E">
                <w:rPr>
                  <w:rStyle w:val="Hyperlink"/>
                  <w:rFonts w:asciiTheme="majorHAnsi" w:hAnsiTheme="majorHAnsi" w:cstheme="majorHAnsi"/>
                </w:rPr>
                <w:t>www.copasa.com.br</w:t>
              </w:r>
            </w:hyperlink>
            <w:r w:rsidR="003F7E74" w:rsidRPr="00727A6E">
              <w:rPr>
                <w:rFonts w:asciiTheme="majorHAnsi" w:hAnsiTheme="majorHAnsi" w:cstheme="majorHAnsi"/>
              </w:rPr>
              <w:t xml:space="preserve"> </w:t>
            </w:r>
            <w:r w:rsidR="003F7E74" w:rsidRPr="00727A6E">
              <w:rPr>
                <w:rFonts w:asciiTheme="majorHAnsi" w:hAnsiTheme="majorHAnsi" w:cstheme="majorHAnsi"/>
              </w:rPr>
              <w:t>(link: licitações e contratos/licitações, pesquisar pelo número da licitação)</w:t>
            </w:r>
            <w:r w:rsidR="003F7E74" w:rsidRPr="00727A6E">
              <w:rPr>
                <w:rFonts w:asciiTheme="majorHAnsi" w:hAnsiTheme="majorHAnsi" w:cstheme="majorHAnsi"/>
              </w:rPr>
              <w:t>.</w:t>
            </w:r>
          </w:p>
          <w:p w14:paraId="7C90F727" w14:textId="386DC1AB" w:rsidR="00A610C9" w:rsidRPr="00727A6E" w:rsidRDefault="00FC688B" w:rsidP="00A610C9">
            <w:pPr>
              <w:jc w:val="both"/>
              <w:rPr>
                <w:rFonts w:asciiTheme="majorHAnsi" w:hAnsiTheme="majorHAnsi" w:cstheme="majorHAnsi"/>
              </w:rPr>
            </w:pPr>
            <w:r w:rsidRPr="00727A6E">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Mateus Restes Dolabela Pimenta ou outro empregado da COPASA MG, do dia 15 de dezembro de 2023 ao dia 09 de janeiro de 2024. O agendamento da visita poderá ser feito pelo e-mai</w:t>
            </w:r>
            <w:r w:rsidRPr="00727A6E">
              <w:rPr>
                <w:rFonts w:asciiTheme="majorHAnsi" w:hAnsiTheme="majorHAnsi" w:cstheme="majorHAnsi"/>
              </w:rPr>
              <w:t xml:space="preserve">l: </w:t>
            </w:r>
            <w:hyperlink r:id="rId12" w:history="1">
              <w:r w:rsidRPr="00727A6E">
                <w:rPr>
                  <w:rStyle w:val="Hyperlink"/>
                  <w:rFonts w:asciiTheme="majorHAnsi" w:hAnsiTheme="majorHAnsi" w:cstheme="majorHAnsi"/>
                </w:rPr>
                <w:t>mateus.pimenta@copasa.com.br</w:t>
              </w:r>
            </w:hyperlink>
            <w:r w:rsidRPr="00727A6E">
              <w:rPr>
                <w:rFonts w:asciiTheme="majorHAnsi" w:hAnsiTheme="majorHAnsi" w:cstheme="majorHAnsi"/>
              </w:rPr>
              <w:t xml:space="preserve"> </w:t>
            </w:r>
            <w:r w:rsidRPr="00727A6E">
              <w:rPr>
                <w:rFonts w:asciiTheme="majorHAnsi" w:hAnsiTheme="majorHAnsi" w:cstheme="majorHAnsi"/>
              </w:rPr>
              <w:t>ou pelo telefone 31 3250-2220. A visita será realizada na Rua Álvaro Teixeira da Costa, 333, Centro, Santa Luzia - MG.</w:t>
            </w:r>
          </w:p>
          <w:p w14:paraId="58B7E620" w14:textId="32D8F4D9" w:rsidR="00A610C9" w:rsidRPr="00727A6E" w:rsidRDefault="003F7E74" w:rsidP="00A81467">
            <w:pPr>
              <w:tabs>
                <w:tab w:val="left" w:pos="1522"/>
                <w:tab w:val="left" w:pos="2991"/>
              </w:tabs>
              <w:jc w:val="both"/>
              <w:rPr>
                <w:rFonts w:asciiTheme="majorHAnsi" w:hAnsiTheme="majorHAnsi" w:cstheme="majorHAnsi"/>
              </w:rPr>
            </w:pPr>
            <w:hyperlink r:id="rId13" w:history="1">
              <w:r w:rsidRPr="00727A6E">
                <w:rPr>
                  <w:rStyle w:val="Hyperlink"/>
                  <w:rFonts w:asciiTheme="majorHAnsi" w:hAnsiTheme="majorHAnsi" w:cstheme="majorHAnsi"/>
                </w:rPr>
                <w:t>https://www2.copasa.com.br/PortalComprasPrd/#/pesquisaDetalhes/FA7F3401F0201EDEA6EFC2D6D71084A3</w:t>
              </w:r>
            </w:hyperlink>
            <w:r w:rsidRPr="00727A6E">
              <w:rPr>
                <w:rFonts w:asciiTheme="majorHAnsi" w:hAnsiTheme="majorHAnsi" w:cstheme="majorHAnsi"/>
              </w:rPr>
              <w:t xml:space="preserve">. </w:t>
            </w:r>
          </w:p>
        </w:tc>
      </w:tr>
    </w:tbl>
    <w:p w14:paraId="169049E5" w14:textId="77777777" w:rsidR="00A610C9" w:rsidRPr="00727A6E" w:rsidRDefault="00A610C9" w:rsidP="00A610C9">
      <w:pPr>
        <w:rPr>
          <w:rFonts w:asciiTheme="majorHAnsi" w:hAnsiTheme="majorHAnsi" w:cstheme="majorHAnsi"/>
        </w:rPr>
      </w:pPr>
    </w:p>
    <w:p w14:paraId="35B55082" w14:textId="77777777" w:rsidR="00A610C9" w:rsidRPr="00727A6E" w:rsidRDefault="00A610C9" w:rsidP="00842138">
      <w:pPr>
        <w:jc w:val="both"/>
        <w:rPr>
          <w:rFonts w:asciiTheme="majorHAnsi" w:hAnsiTheme="majorHAnsi" w:cstheme="majorHAnsi"/>
        </w:rPr>
      </w:pPr>
    </w:p>
    <w:p w14:paraId="3C62F724" w14:textId="485744EA" w:rsidR="00295C4B" w:rsidRPr="00727A6E" w:rsidRDefault="00295C4B" w:rsidP="009262B0">
      <w:pPr>
        <w:jc w:val="both"/>
        <w:rPr>
          <w:rFonts w:asciiTheme="majorHAnsi" w:hAnsiTheme="majorHAnsi" w:cstheme="majorHAnsi"/>
        </w:rPr>
      </w:pPr>
      <w:r w:rsidRPr="00727A6E">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FF9B9DC" w14:textId="77777777" w:rsidR="00DA2A77" w:rsidRPr="00727A6E" w:rsidRDefault="00DA2A77" w:rsidP="00A25127">
      <w:pPr>
        <w:rPr>
          <w:rFonts w:asciiTheme="majorHAnsi" w:hAnsiTheme="majorHAnsi" w:cstheme="majorHAnsi"/>
          <w:b/>
        </w:rPr>
      </w:pPr>
    </w:p>
    <w:p w14:paraId="685006D6" w14:textId="77777777" w:rsidR="00295C4B" w:rsidRPr="00727A6E" w:rsidRDefault="00295C4B" w:rsidP="00295C4B">
      <w:pPr>
        <w:autoSpaceDE w:val="0"/>
        <w:autoSpaceDN w:val="0"/>
        <w:adjustRightInd w:val="0"/>
        <w:jc w:val="center"/>
        <w:rPr>
          <w:rFonts w:asciiTheme="majorHAnsi" w:hAnsiTheme="majorHAnsi" w:cstheme="majorHAnsi"/>
          <w:b/>
        </w:rPr>
      </w:pPr>
      <w:r w:rsidRPr="00727A6E">
        <w:rPr>
          <w:rFonts w:asciiTheme="majorHAnsi" w:hAnsiTheme="majorHAnsi" w:cstheme="majorHAnsi"/>
          <w:b/>
        </w:rPr>
        <w:t>ESTADO DE MINAS GERAIS</w:t>
      </w:r>
    </w:p>
    <w:p w14:paraId="71FD1C5B" w14:textId="77777777" w:rsidR="00705374" w:rsidRPr="00727A6E" w:rsidRDefault="00705374" w:rsidP="000D12A2">
      <w:pPr>
        <w:tabs>
          <w:tab w:val="left" w:pos="3024"/>
        </w:tabs>
        <w:autoSpaceDE w:val="0"/>
        <w:autoSpaceDN w:val="0"/>
        <w:adjustRightInd w:val="0"/>
        <w:jc w:val="both"/>
        <w:rPr>
          <w:rFonts w:asciiTheme="majorHAnsi" w:hAnsiTheme="majorHAnsi" w:cstheme="majorHAnsi"/>
          <w:b/>
        </w:rPr>
      </w:pPr>
      <w:bookmarkStart w:id="1" w:name="F0"/>
    </w:p>
    <w:p w14:paraId="5A369296" w14:textId="77777777" w:rsidR="00A610C9" w:rsidRPr="00727A6E" w:rsidRDefault="00A610C9" w:rsidP="00A610C9">
      <w:pPr>
        <w:jc w:val="both"/>
        <w:rPr>
          <w:rFonts w:asciiTheme="majorHAnsi" w:hAnsiTheme="majorHAnsi" w:cstheme="majorHAnsi"/>
          <w:b/>
        </w:rPr>
      </w:pPr>
    </w:p>
    <w:p w14:paraId="2517ECE2" w14:textId="3B0F8AAF" w:rsidR="00A610C9" w:rsidRPr="00727A6E" w:rsidRDefault="00A610C9" w:rsidP="00A610C9">
      <w:pPr>
        <w:jc w:val="both"/>
        <w:rPr>
          <w:rFonts w:asciiTheme="majorHAnsi" w:hAnsiTheme="majorHAnsi" w:cstheme="majorHAnsi"/>
          <w:b/>
        </w:rPr>
      </w:pPr>
      <w:r w:rsidRPr="00727A6E">
        <w:rPr>
          <w:rFonts w:asciiTheme="majorHAnsi" w:hAnsiTheme="majorHAnsi" w:cstheme="majorHAnsi"/>
          <w:b/>
        </w:rPr>
        <w:t xml:space="preserve">UNIVERSIDADE ESTADUAL DE MONTES CLAROS - UNIMONTES TP 128/2023 </w:t>
      </w:r>
    </w:p>
    <w:p w14:paraId="7AA26B97" w14:textId="2C5A4B06" w:rsidR="00A610C9" w:rsidRPr="00727A6E" w:rsidRDefault="00A610C9" w:rsidP="00A610C9">
      <w:pPr>
        <w:jc w:val="both"/>
        <w:rPr>
          <w:rFonts w:asciiTheme="majorHAnsi" w:hAnsiTheme="majorHAnsi" w:cstheme="majorHAnsi"/>
        </w:rPr>
      </w:pPr>
      <w:r w:rsidRPr="00727A6E">
        <w:rPr>
          <w:rFonts w:asciiTheme="majorHAnsi" w:hAnsiTheme="majorHAnsi" w:cstheme="majorHAnsi"/>
        </w:rPr>
        <w:t xml:space="preserve">A </w:t>
      </w:r>
      <w:r w:rsidRPr="00727A6E">
        <w:rPr>
          <w:rFonts w:asciiTheme="majorHAnsi" w:hAnsiTheme="majorHAnsi" w:cstheme="majorHAnsi"/>
        </w:rPr>
        <w:t>U</w:t>
      </w:r>
      <w:r w:rsidRPr="00727A6E">
        <w:rPr>
          <w:rFonts w:asciiTheme="majorHAnsi" w:hAnsiTheme="majorHAnsi" w:cstheme="majorHAnsi"/>
        </w:rPr>
        <w:t xml:space="preserve">niversidade Estadual de Montes Claros - NIMNTES torna público aos interessados que realizará licitação, na modalidade TMADA DE PEÇS 128/2023, Processo 2311021 000128/2023, pelo regime de EMPEITADA P PEÇ GLOBAL, do tipo MENOR PREÇO, para REFORMA DA COBERTURA E 3° PAVIMENTO DO PRÉDIO 07 “CEAD”, DO CAMPUS UNIVERSITÁRIO PROFESSOR DARCY RIBEIRO, com abertura dos envelopes de habilitação na data de 29/12/2023, às 09 horas, na sala do setor de Compras/Licitação Montes Claros - MG - Prédio 05 - 1º andar, CEP 39401-089 - Informações: (38) 3229.8137/3229-8007 ou pelo </w:t>
      </w:r>
      <w:r w:rsidR="002E1E39">
        <w:rPr>
          <w:rFonts w:asciiTheme="majorHAnsi" w:hAnsiTheme="majorHAnsi" w:cstheme="majorHAnsi"/>
        </w:rPr>
        <w:t xml:space="preserve">e-mail: </w:t>
      </w:r>
      <w:hyperlink r:id="rId15" w:history="1">
        <w:r w:rsidR="002E1E39" w:rsidRPr="007163BD">
          <w:rPr>
            <w:rStyle w:val="Hyperlink"/>
            <w:rFonts w:asciiTheme="majorHAnsi" w:hAnsiTheme="majorHAnsi" w:cstheme="majorHAnsi"/>
          </w:rPr>
          <w:t>licitacao@unimontes.br</w:t>
        </w:r>
      </w:hyperlink>
      <w:r w:rsidR="002E1E39">
        <w:rPr>
          <w:rFonts w:asciiTheme="majorHAnsi" w:hAnsiTheme="majorHAnsi" w:cstheme="majorHAnsi"/>
        </w:rPr>
        <w:t xml:space="preserve">. </w:t>
      </w:r>
      <w:r w:rsidRPr="00727A6E">
        <w:rPr>
          <w:rFonts w:asciiTheme="majorHAnsi" w:hAnsiTheme="majorHAnsi" w:cstheme="majorHAnsi"/>
        </w:rPr>
        <w:t xml:space="preserve">A visita técnica deverá ser agendada nos termos do Edital e anexos. O edital completo poderá ser retirado por meio dos sítios: https:// </w:t>
      </w:r>
      <w:hyperlink r:id="rId16" w:history="1">
        <w:r w:rsidR="002E1E39" w:rsidRPr="007163BD">
          <w:rPr>
            <w:rStyle w:val="Hyperlink"/>
            <w:rFonts w:asciiTheme="majorHAnsi" w:hAnsiTheme="majorHAnsi" w:cstheme="majorHAnsi"/>
          </w:rPr>
          <w:t>WWW.unimontes.br/licitacoes-e-contratos/tomada-de-precos/</w:t>
        </w:r>
      </w:hyperlink>
      <w:r w:rsidR="002E1E39">
        <w:rPr>
          <w:rFonts w:asciiTheme="majorHAnsi" w:hAnsiTheme="majorHAnsi" w:cstheme="majorHAnsi"/>
        </w:rPr>
        <w:t xml:space="preserve"> </w:t>
      </w:r>
      <w:r w:rsidRPr="00727A6E">
        <w:rPr>
          <w:rFonts w:asciiTheme="majorHAnsi" w:hAnsiTheme="majorHAnsi" w:cstheme="majorHAnsi"/>
        </w:rPr>
        <w:t xml:space="preserve">e </w:t>
      </w:r>
      <w:hyperlink r:id="rId17" w:history="1">
        <w:r w:rsidRPr="00727A6E">
          <w:rPr>
            <w:rStyle w:val="Hyperlink"/>
            <w:rFonts w:asciiTheme="majorHAnsi" w:hAnsiTheme="majorHAnsi" w:cstheme="majorHAnsi"/>
          </w:rPr>
          <w:t>www.compras.mg.gov.br</w:t>
        </w:r>
      </w:hyperlink>
      <w:r w:rsidRPr="00727A6E">
        <w:rPr>
          <w:rFonts w:asciiTheme="majorHAnsi" w:hAnsiTheme="majorHAnsi" w:cstheme="majorHAnsi"/>
        </w:rPr>
        <w:t xml:space="preserve">. </w:t>
      </w:r>
    </w:p>
    <w:p w14:paraId="44067DA9" w14:textId="77777777" w:rsidR="00A610C9" w:rsidRPr="00727A6E" w:rsidRDefault="00A610C9" w:rsidP="00A610C9">
      <w:pPr>
        <w:rPr>
          <w:rFonts w:asciiTheme="majorHAnsi" w:hAnsiTheme="majorHAnsi" w:cstheme="majorHAnsi"/>
        </w:rPr>
      </w:pPr>
    </w:p>
    <w:p w14:paraId="7BB7B13F" w14:textId="77777777" w:rsidR="00EB31FD" w:rsidRPr="00727A6E" w:rsidRDefault="00EB31FD" w:rsidP="0085655E">
      <w:pPr>
        <w:tabs>
          <w:tab w:val="left" w:pos="3024"/>
        </w:tabs>
        <w:autoSpaceDE w:val="0"/>
        <w:autoSpaceDN w:val="0"/>
        <w:adjustRightInd w:val="0"/>
        <w:jc w:val="both"/>
        <w:rPr>
          <w:rFonts w:asciiTheme="majorHAnsi" w:hAnsiTheme="majorHAnsi" w:cstheme="majorHAnsi"/>
          <w:b/>
        </w:rPr>
      </w:pPr>
    </w:p>
    <w:p w14:paraId="4CBC73B3" w14:textId="5500878F" w:rsidR="00451596" w:rsidRPr="00727A6E" w:rsidRDefault="000F7E17" w:rsidP="0085655E">
      <w:pPr>
        <w:tabs>
          <w:tab w:val="left" w:pos="3024"/>
        </w:tabs>
        <w:autoSpaceDE w:val="0"/>
        <w:autoSpaceDN w:val="0"/>
        <w:adjustRightInd w:val="0"/>
        <w:jc w:val="both"/>
        <w:rPr>
          <w:rFonts w:asciiTheme="majorHAnsi" w:hAnsiTheme="majorHAnsi" w:cstheme="majorHAnsi"/>
          <w:b/>
        </w:rPr>
      </w:pPr>
      <w:r w:rsidRPr="00727A6E">
        <w:rPr>
          <w:rFonts w:asciiTheme="majorHAnsi" w:hAnsiTheme="majorHAnsi" w:cstheme="majorHAnsi"/>
          <w:b/>
        </w:rPr>
        <w:t xml:space="preserve">PREFEITURA MUNICIPAL DE ARAXÁ/MG. AVISO DE LICITAÇÃO. CONCORRÊNCIA ELETRÔNICA Nº 15.008/2023. PROCESSO 209/2023. </w:t>
      </w:r>
    </w:p>
    <w:p w14:paraId="4F60646B" w14:textId="5B06D628" w:rsidR="006F4986" w:rsidRPr="00727A6E" w:rsidRDefault="006F4986" w:rsidP="0085655E">
      <w:pPr>
        <w:tabs>
          <w:tab w:val="left" w:pos="3024"/>
        </w:tabs>
        <w:autoSpaceDE w:val="0"/>
        <w:autoSpaceDN w:val="0"/>
        <w:adjustRightInd w:val="0"/>
        <w:jc w:val="both"/>
        <w:rPr>
          <w:rFonts w:asciiTheme="majorHAnsi" w:hAnsiTheme="majorHAnsi" w:cstheme="majorHAnsi"/>
        </w:rPr>
      </w:pPr>
      <w:r w:rsidRPr="00727A6E">
        <w:rPr>
          <w:rFonts w:asciiTheme="majorHAnsi" w:hAnsiTheme="majorHAnsi" w:cstheme="majorHAnsi"/>
        </w:rPr>
        <w:t xml:space="preserve">O Município torna público contratação de empresa especializada em engenharia civil, incluindo fornecimento de material e mão de obra, para executar a conformação e estabilização de talude no viaduto José Domingos filho no Município de Araxá/MG. Acolhimento das propostas 15/12/2023 a partir das 17:00 horas até 18/01/2024 às 09:00 horas; Abertura das Propostas de Preços e Início da sessão de disputa de preços dia 18/01/2024 às 09:05 horas. Local: </w:t>
      </w:r>
      <w:hyperlink r:id="rId18" w:history="1">
        <w:r w:rsidR="00E80E9C" w:rsidRPr="007163BD">
          <w:rPr>
            <w:rStyle w:val="Hyperlink"/>
            <w:rFonts w:asciiTheme="majorHAnsi" w:hAnsiTheme="majorHAnsi" w:cstheme="majorHAnsi"/>
          </w:rPr>
          <w:t>www.licitanet.com.br</w:t>
        </w:r>
      </w:hyperlink>
      <w:r w:rsidRPr="00727A6E">
        <w:rPr>
          <w:rFonts w:asciiTheme="majorHAnsi" w:hAnsiTheme="majorHAnsi" w:cstheme="majorHAnsi"/>
        </w:rPr>
        <w:t>.</w:t>
      </w:r>
      <w:r w:rsidR="00E80E9C">
        <w:rPr>
          <w:rFonts w:asciiTheme="majorHAnsi" w:hAnsiTheme="majorHAnsi" w:cstheme="majorHAnsi"/>
        </w:rPr>
        <w:t xml:space="preserve"> </w:t>
      </w:r>
      <w:r w:rsidRPr="00727A6E">
        <w:rPr>
          <w:rFonts w:asciiTheme="majorHAnsi" w:hAnsiTheme="majorHAnsi" w:cstheme="majorHAnsi"/>
        </w:rPr>
        <w:t>Para todas as referências de tempo será observado o horário de Brasília – DF. Ed</w:t>
      </w:r>
      <w:r w:rsidR="00E80E9C">
        <w:rPr>
          <w:rFonts w:asciiTheme="majorHAnsi" w:hAnsiTheme="majorHAnsi" w:cstheme="majorHAnsi"/>
        </w:rPr>
        <w:t xml:space="preserve">ital disponível nos sites: </w:t>
      </w:r>
      <w:hyperlink r:id="rId19" w:history="1">
        <w:r w:rsidR="00E80E9C" w:rsidRPr="007163BD">
          <w:rPr>
            <w:rStyle w:val="Hyperlink"/>
            <w:rFonts w:asciiTheme="majorHAnsi" w:hAnsiTheme="majorHAnsi" w:cstheme="majorHAnsi"/>
          </w:rPr>
          <w:t>www.licitanet.com.br</w:t>
        </w:r>
      </w:hyperlink>
      <w:r w:rsidR="00E80E9C">
        <w:rPr>
          <w:rFonts w:asciiTheme="majorHAnsi" w:hAnsiTheme="majorHAnsi" w:cstheme="majorHAnsi"/>
        </w:rPr>
        <w:t xml:space="preserve"> e </w:t>
      </w:r>
      <w:hyperlink r:id="rId20" w:history="1">
        <w:r w:rsidR="00E80E9C" w:rsidRPr="007163BD">
          <w:rPr>
            <w:rStyle w:val="Hyperlink"/>
            <w:rFonts w:asciiTheme="majorHAnsi" w:hAnsiTheme="majorHAnsi" w:cstheme="majorHAnsi"/>
          </w:rPr>
          <w:t>www.araxa.mg.gov.br</w:t>
        </w:r>
      </w:hyperlink>
      <w:r w:rsidR="00E80E9C">
        <w:rPr>
          <w:rFonts w:asciiTheme="majorHAnsi" w:hAnsiTheme="majorHAnsi" w:cstheme="majorHAnsi"/>
        </w:rPr>
        <w:t xml:space="preserve"> </w:t>
      </w:r>
      <w:r w:rsidRPr="00727A6E">
        <w:rPr>
          <w:rFonts w:asciiTheme="majorHAnsi" w:hAnsiTheme="majorHAnsi" w:cstheme="majorHAnsi"/>
        </w:rPr>
        <w:t>no dia 15/12/2023. Setor de Licitações: 0(34)99313-0034</w:t>
      </w:r>
      <w:r w:rsidR="008A53A6" w:rsidRPr="00727A6E">
        <w:rPr>
          <w:rFonts w:asciiTheme="majorHAnsi" w:hAnsiTheme="majorHAnsi" w:cstheme="majorHAnsi"/>
        </w:rPr>
        <w:t>.</w:t>
      </w:r>
    </w:p>
    <w:p w14:paraId="4F74C99C" w14:textId="77777777" w:rsidR="008A53A6" w:rsidRPr="00727A6E" w:rsidRDefault="008A53A6" w:rsidP="0085655E">
      <w:pPr>
        <w:tabs>
          <w:tab w:val="left" w:pos="3024"/>
        </w:tabs>
        <w:autoSpaceDE w:val="0"/>
        <w:autoSpaceDN w:val="0"/>
        <w:adjustRightInd w:val="0"/>
        <w:jc w:val="both"/>
        <w:rPr>
          <w:rFonts w:asciiTheme="majorHAnsi" w:hAnsiTheme="majorHAnsi" w:cstheme="majorHAnsi"/>
          <w:b/>
        </w:rPr>
      </w:pPr>
    </w:p>
    <w:p w14:paraId="6A8C0FCB" w14:textId="77777777" w:rsidR="008A53A6" w:rsidRPr="00727A6E" w:rsidRDefault="008A53A6" w:rsidP="0085655E">
      <w:pPr>
        <w:tabs>
          <w:tab w:val="left" w:pos="3024"/>
        </w:tabs>
        <w:autoSpaceDE w:val="0"/>
        <w:autoSpaceDN w:val="0"/>
        <w:adjustRightInd w:val="0"/>
        <w:jc w:val="both"/>
        <w:rPr>
          <w:rFonts w:asciiTheme="majorHAnsi" w:hAnsiTheme="majorHAnsi" w:cstheme="majorHAnsi"/>
          <w:b/>
        </w:rPr>
      </w:pPr>
    </w:p>
    <w:p w14:paraId="091512E1" w14:textId="69B2F413" w:rsidR="008A53A6" w:rsidRDefault="000F7E17" w:rsidP="0085655E">
      <w:pPr>
        <w:tabs>
          <w:tab w:val="left" w:pos="3024"/>
        </w:tabs>
        <w:autoSpaceDE w:val="0"/>
        <w:autoSpaceDN w:val="0"/>
        <w:adjustRightInd w:val="0"/>
        <w:jc w:val="both"/>
        <w:rPr>
          <w:rFonts w:asciiTheme="majorHAnsi" w:hAnsiTheme="majorHAnsi" w:cstheme="majorHAnsi"/>
          <w:b/>
        </w:rPr>
      </w:pPr>
      <w:r w:rsidRPr="00727A6E">
        <w:rPr>
          <w:rFonts w:asciiTheme="majorHAnsi" w:hAnsiTheme="majorHAnsi" w:cstheme="majorHAnsi"/>
          <w:b/>
        </w:rPr>
        <w:t xml:space="preserve">CAMBUÍ PREFEITURA MUNICIPAL </w:t>
      </w:r>
    </w:p>
    <w:p w14:paraId="2A7658A5" w14:textId="77777777" w:rsidR="00D45E37" w:rsidRPr="00727A6E" w:rsidRDefault="00D45E37" w:rsidP="0085655E">
      <w:pPr>
        <w:tabs>
          <w:tab w:val="left" w:pos="3024"/>
        </w:tabs>
        <w:autoSpaceDE w:val="0"/>
        <w:autoSpaceDN w:val="0"/>
        <w:adjustRightInd w:val="0"/>
        <w:jc w:val="both"/>
        <w:rPr>
          <w:rFonts w:asciiTheme="majorHAnsi" w:hAnsiTheme="majorHAnsi" w:cstheme="majorHAnsi"/>
          <w:b/>
        </w:rPr>
      </w:pPr>
    </w:p>
    <w:p w14:paraId="7B4D404C" w14:textId="6E446DCB" w:rsidR="008A53A6" w:rsidRPr="00727A6E" w:rsidRDefault="000F7E17" w:rsidP="0085655E">
      <w:pPr>
        <w:tabs>
          <w:tab w:val="left" w:pos="3024"/>
        </w:tabs>
        <w:autoSpaceDE w:val="0"/>
        <w:autoSpaceDN w:val="0"/>
        <w:adjustRightInd w:val="0"/>
        <w:jc w:val="both"/>
        <w:rPr>
          <w:rFonts w:asciiTheme="majorHAnsi" w:hAnsiTheme="majorHAnsi" w:cstheme="majorHAnsi"/>
          <w:b/>
        </w:rPr>
      </w:pPr>
      <w:r w:rsidRPr="00727A6E">
        <w:rPr>
          <w:rFonts w:asciiTheme="majorHAnsi" w:hAnsiTheme="majorHAnsi" w:cstheme="majorHAnsi"/>
          <w:b/>
        </w:rPr>
        <w:t xml:space="preserve">AVISO DE LICITAÇÃO PRC Nº. 1091/2023 – TP Nº. 014/2023 </w:t>
      </w:r>
    </w:p>
    <w:p w14:paraId="298D1524" w14:textId="60ED2449" w:rsidR="008A53A6" w:rsidRPr="00727A6E" w:rsidRDefault="008A53A6" w:rsidP="0085655E">
      <w:pPr>
        <w:tabs>
          <w:tab w:val="left" w:pos="3024"/>
        </w:tabs>
        <w:autoSpaceDE w:val="0"/>
        <w:autoSpaceDN w:val="0"/>
        <w:adjustRightInd w:val="0"/>
        <w:jc w:val="both"/>
        <w:rPr>
          <w:rFonts w:asciiTheme="majorHAnsi" w:hAnsiTheme="majorHAnsi" w:cstheme="majorHAnsi"/>
        </w:rPr>
      </w:pPr>
      <w:r w:rsidRPr="00727A6E">
        <w:rPr>
          <w:rFonts w:asciiTheme="majorHAnsi" w:hAnsiTheme="majorHAnsi" w:cstheme="majorHAnsi"/>
        </w:rPr>
        <w:lastRenderedPageBreak/>
        <w:t xml:space="preserve">OBJETO: Execução de pavimentação de trecho da estrada de ligação entre os municípios de Cambuí e Consolação, em conformidade com o convênio Nº. 911424/2021/CAIXA/MDR. A abertura do certame será as 09h do dia 10/01/2024. O edital encontra-se no site </w:t>
      </w:r>
      <w:hyperlink r:id="rId21" w:history="1">
        <w:r w:rsidR="00D45E37" w:rsidRPr="007163BD">
          <w:rPr>
            <w:rStyle w:val="Hyperlink"/>
            <w:rFonts w:asciiTheme="majorHAnsi" w:hAnsiTheme="majorHAnsi" w:cstheme="majorHAnsi"/>
          </w:rPr>
          <w:t>https://www.prefeituradecambui.mg.gov.br</w:t>
        </w:r>
      </w:hyperlink>
      <w:r w:rsidR="00D45E37">
        <w:rPr>
          <w:rFonts w:asciiTheme="majorHAnsi" w:hAnsiTheme="majorHAnsi" w:cstheme="majorHAnsi"/>
        </w:rPr>
        <w:t xml:space="preserve"> </w:t>
      </w:r>
      <w:r w:rsidRPr="00727A6E">
        <w:rPr>
          <w:rFonts w:asciiTheme="majorHAnsi" w:hAnsiTheme="majorHAnsi" w:cstheme="majorHAnsi"/>
        </w:rPr>
        <w:t xml:space="preserve">e no Depto. </w:t>
      </w:r>
      <w:proofErr w:type="gramStart"/>
      <w:r w:rsidRPr="00727A6E">
        <w:rPr>
          <w:rFonts w:asciiTheme="majorHAnsi" w:hAnsiTheme="majorHAnsi" w:cstheme="majorHAnsi"/>
        </w:rPr>
        <w:t>de</w:t>
      </w:r>
      <w:proofErr w:type="gramEnd"/>
      <w:r w:rsidRPr="00727A6E">
        <w:rPr>
          <w:rFonts w:asciiTheme="majorHAnsi" w:hAnsiTheme="majorHAnsi" w:cstheme="majorHAnsi"/>
        </w:rPr>
        <w:t xml:space="preserve"> Licitações. Inf.: (35) 3431-1167. </w:t>
      </w:r>
    </w:p>
    <w:p w14:paraId="105D6E71" w14:textId="77777777" w:rsidR="000F7E17" w:rsidRPr="00727A6E" w:rsidRDefault="000F7E17" w:rsidP="0085655E">
      <w:pPr>
        <w:tabs>
          <w:tab w:val="left" w:pos="3024"/>
        </w:tabs>
        <w:autoSpaceDE w:val="0"/>
        <w:autoSpaceDN w:val="0"/>
        <w:adjustRightInd w:val="0"/>
        <w:jc w:val="both"/>
        <w:rPr>
          <w:rFonts w:asciiTheme="majorHAnsi" w:hAnsiTheme="majorHAnsi" w:cstheme="majorHAnsi"/>
          <w:b/>
        </w:rPr>
      </w:pPr>
    </w:p>
    <w:p w14:paraId="2484D7EE" w14:textId="4AAA67C3" w:rsidR="008A53A6" w:rsidRPr="00727A6E" w:rsidRDefault="000F7E17" w:rsidP="0085655E">
      <w:pPr>
        <w:tabs>
          <w:tab w:val="left" w:pos="3024"/>
        </w:tabs>
        <w:autoSpaceDE w:val="0"/>
        <w:autoSpaceDN w:val="0"/>
        <w:adjustRightInd w:val="0"/>
        <w:jc w:val="both"/>
        <w:rPr>
          <w:rFonts w:asciiTheme="majorHAnsi" w:hAnsiTheme="majorHAnsi" w:cstheme="majorHAnsi"/>
          <w:b/>
        </w:rPr>
      </w:pPr>
      <w:r w:rsidRPr="00727A6E">
        <w:rPr>
          <w:rFonts w:asciiTheme="majorHAnsi" w:hAnsiTheme="majorHAnsi" w:cstheme="majorHAnsi"/>
          <w:b/>
        </w:rPr>
        <w:t xml:space="preserve">PRC Nº. 1092/2023 – TP Nº. 015/2023 </w:t>
      </w:r>
    </w:p>
    <w:p w14:paraId="53E2C67A" w14:textId="2CBD9D50" w:rsidR="008A53A6" w:rsidRPr="00727A6E" w:rsidRDefault="008A53A6" w:rsidP="0085655E">
      <w:pPr>
        <w:tabs>
          <w:tab w:val="left" w:pos="3024"/>
        </w:tabs>
        <w:autoSpaceDE w:val="0"/>
        <w:autoSpaceDN w:val="0"/>
        <w:adjustRightInd w:val="0"/>
        <w:jc w:val="both"/>
        <w:rPr>
          <w:rFonts w:asciiTheme="majorHAnsi" w:hAnsiTheme="majorHAnsi" w:cstheme="majorHAnsi"/>
        </w:rPr>
      </w:pPr>
      <w:r w:rsidRPr="00727A6E">
        <w:rPr>
          <w:rFonts w:asciiTheme="majorHAnsi" w:hAnsiTheme="majorHAnsi" w:cstheme="majorHAnsi"/>
        </w:rPr>
        <w:t xml:space="preserve">OBJETO: Execução de pavimentação de trecho da estrada de ligação entre os municípios de Cambuí e Consolação, em conformidade com o convênio Nº. 917946/2021/ CAIXA/MDR. A abertura do certame será as 09h do dia 11/01/2024. O edital encontra-se no site </w:t>
      </w:r>
      <w:hyperlink r:id="rId22" w:history="1">
        <w:r w:rsidR="00E80E9C" w:rsidRPr="007163BD">
          <w:rPr>
            <w:rStyle w:val="Hyperlink"/>
            <w:rFonts w:asciiTheme="majorHAnsi" w:hAnsiTheme="majorHAnsi" w:cstheme="majorHAnsi"/>
          </w:rPr>
          <w:t>https://www.prefeituradecambui.mg.gov.br</w:t>
        </w:r>
      </w:hyperlink>
      <w:r w:rsidR="00E80E9C">
        <w:rPr>
          <w:rFonts w:asciiTheme="majorHAnsi" w:hAnsiTheme="majorHAnsi" w:cstheme="majorHAnsi"/>
        </w:rPr>
        <w:t xml:space="preserve"> </w:t>
      </w:r>
      <w:r w:rsidRPr="00727A6E">
        <w:rPr>
          <w:rFonts w:asciiTheme="majorHAnsi" w:hAnsiTheme="majorHAnsi" w:cstheme="majorHAnsi"/>
        </w:rPr>
        <w:t xml:space="preserve">e no Depto. </w:t>
      </w:r>
      <w:proofErr w:type="gramStart"/>
      <w:r w:rsidRPr="00727A6E">
        <w:rPr>
          <w:rFonts w:asciiTheme="majorHAnsi" w:hAnsiTheme="majorHAnsi" w:cstheme="majorHAnsi"/>
        </w:rPr>
        <w:t>de</w:t>
      </w:r>
      <w:proofErr w:type="gramEnd"/>
      <w:r w:rsidRPr="00727A6E">
        <w:rPr>
          <w:rFonts w:asciiTheme="majorHAnsi" w:hAnsiTheme="majorHAnsi" w:cstheme="majorHAnsi"/>
        </w:rPr>
        <w:t xml:space="preserve"> Licitações. Inf.: (35) 3431-1167. </w:t>
      </w:r>
    </w:p>
    <w:p w14:paraId="6B629155" w14:textId="77777777" w:rsidR="000F7E17" w:rsidRPr="00727A6E" w:rsidRDefault="000F7E17" w:rsidP="0085655E">
      <w:pPr>
        <w:tabs>
          <w:tab w:val="left" w:pos="3024"/>
        </w:tabs>
        <w:autoSpaceDE w:val="0"/>
        <w:autoSpaceDN w:val="0"/>
        <w:adjustRightInd w:val="0"/>
        <w:jc w:val="both"/>
        <w:rPr>
          <w:rFonts w:asciiTheme="majorHAnsi" w:hAnsiTheme="majorHAnsi" w:cstheme="majorHAnsi"/>
          <w:b/>
        </w:rPr>
      </w:pPr>
    </w:p>
    <w:p w14:paraId="45A739E9" w14:textId="59E2AA98" w:rsidR="008A53A6" w:rsidRPr="00727A6E" w:rsidRDefault="000F7E17" w:rsidP="0085655E">
      <w:pPr>
        <w:tabs>
          <w:tab w:val="left" w:pos="3024"/>
        </w:tabs>
        <w:autoSpaceDE w:val="0"/>
        <w:autoSpaceDN w:val="0"/>
        <w:adjustRightInd w:val="0"/>
        <w:jc w:val="both"/>
        <w:rPr>
          <w:rFonts w:asciiTheme="majorHAnsi" w:hAnsiTheme="majorHAnsi" w:cstheme="majorHAnsi"/>
          <w:b/>
        </w:rPr>
      </w:pPr>
      <w:r w:rsidRPr="00727A6E">
        <w:rPr>
          <w:rFonts w:asciiTheme="majorHAnsi" w:hAnsiTheme="majorHAnsi" w:cstheme="majorHAnsi"/>
          <w:b/>
        </w:rPr>
        <w:t xml:space="preserve">PRC Nº. 1093/2023 – TP Nº. 016/2023 </w:t>
      </w:r>
    </w:p>
    <w:p w14:paraId="1A46D044" w14:textId="77CF0C7E" w:rsidR="008A53A6" w:rsidRPr="00727A6E" w:rsidRDefault="008A53A6" w:rsidP="0085655E">
      <w:pPr>
        <w:tabs>
          <w:tab w:val="left" w:pos="3024"/>
        </w:tabs>
        <w:autoSpaceDE w:val="0"/>
        <w:autoSpaceDN w:val="0"/>
        <w:adjustRightInd w:val="0"/>
        <w:jc w:val="both"/>
        <w:rPr>
          <w:rFonts w:asciiTheme="majorHAnsi" w:hAnsiTheme="majorHAnsi" w:cstheme="majorHAnsi"/>
        </w:rPr>
      </w:pPr>
      <w:r w:rsidRPr="00727A6E">
        <w:rPr>
          <w:rFonts w:asciiTheme="majorHAnsi" w:hAnsiTheme="majorHAnsi" w:cstheme="majorHAnsi"/>
        </w:rPr>
        <w:t xml:space="preserve">OBJETO: Execução de pavimentação de via municipal no Bairro Cambuí Velho, município de Cambuí-MG. A abertura do certame será as 09h do dia 12/01/2024. O edital encontra-se no site </w:t>
      </w:r>
      <w:hyperlink r:id="rId23" w:history="1">
        <w:r w:rsidR="00E80E9C" w:rsidRPr="007163BD">
          <w:rPr>
            <w:rStyle w:val="Hyperlink"/>
            <w:rFonts w:asciiTheme="majorHAnsi" w:hAnsiTheme="majorHAnsi" w:cstheme="majorHAnsi"/>
          </w:rPr>
          <w:t>https://www.prefeituradecambui.mg.gov.br</w:t>
        </w:r>
      </w:hyperlink>
      <w:r w:rsidR="00E80E9C">
        <w:rPr>
          <w:rFonts w:asciiTheme="majorHAnsi" w:hAnsiTheme="majorHAnsi" w:cstheme="majorHAnsi"/>
        </w:rPr>
        <w:t xml:space="preserve"> </w:t>
      </w:r>
      <w:r w:rsidRPr="00727A6E">
        <w:rPr>
          <w:rFonts w:asciiTheme="majorHAnsi" w:hAnsiTheme="majorHAnsi" w:cstheme="majorHAnsi"/>
        </w:rPr>
        <w:t xml:space="preserve">e no Depto. </w:t>
      </w:r>
      <w:proofErr w:type="gramStart"/>
      <w:r w:rsidRPr="00727A6E">
        <w:rPr>
          <w:rFonts w:asciiTheme="majorHAnsi" w:hAnsiTheme="majorHAnsi" w:cstheme="majorHAnsi"/>
        </w:rPr>
        <w:t>de</w:t>
      </w:r>
      <w:proofErr w:type="gramEnd"/>
      <w:r w:rsidRPr="00727A6E">
        <w:rPr>
          <w:rFonts w:asciiTheme="majorHAnsi" w:hAnsiTheme="majorHAnsi" w:cstheme="majorHAnsi"/>
        </w:rPr>
        <w:t xml:space="preserve"> Licitações. Inf.: (35) 3431-1167.</w:t>
      </w:r>
    </w:p>
    <w:p w14:paraId="67E1E328" w14:textId="77777777" w:rsidR="006D1D83" w:rsidRPr="00727A6E" w:rsidRDefault="006D1D83" w:rsidP="0085655E">
      <w:pPr>
        <w:tabs>
          <w:tab w:val="left" w:pos="3024"/>
        </w:tabs>
        <w:autoSpaceDE w:val="0"/>
        <w:autoSpaceDN w:val="0"/>
        <w:adjustRightInd w:val="0"/>
        <w:jc w:val="both"/>
        <w:rPr>
          <w:rFonts w:asciiTheme="majorHAnsi" w:hAnsiTheme="majorHAnsi" w:cstheme="majorHAnsi"/>
        </w:rPr>
      </w:pPr>
    </w:p>
    <w:p w14:paraId="5FD45B82" w14:textId="77777777" w:rsidR="006D1D83" w:rsidRPr="00727A6E" w:rsidRDefault="006D1D83" w:rsidP="0085655E">
      <w:pPr>
        <w:tabs>
          <w:tab w:val="left" w:pos="3024"/>
        </w:tabs>
        <w:autoSpaceDE w:val="0"/>
        <w:autoSpaceDN w:val="0"/>
        <w:adjustRightInd w:val="0"/>
        <w:jc w:val="both"/>
        <w:rPr>
          <w:rFonts w:asciiTheme="majorHAnsi" w:hAnsiTheme="majorHAnsi" w:cstheme="majorHAnsi"/>
          <w:b/>
        </w:rPr>
      </w:pPr>
    </w:p>
    <w:p w14:paraId="15B9D19C" w14:textId="11FC3067" w:rsidR="006D1D83" w:rsidRPr="00727A6E" w:rsidRDefault="000F7E17" w:rsidP="0085655E">
      <w:pPr>
        <w:tabs>
          <w:tab w:val="left" w:pos="3024"/>
        </w:tabs>
        <w:autoSpaceDE w:val="0"/>
        <w:autoSpaceDN w:val="0"/>
        <w:adjustRightInd w:val="0"/>
        <w:jc w:val="both"/>
        <w:rPr>
          <w:rFonts w:asciiTheme="majorHAnsi" w:hAnsiTheme="majorHAnsi" w:cstheme="majorHAnsi"/>
          <w:b/>
        </w:rPr>
      </w:pPr>
      <w:r w:rsidRPr="00727A6E">
        <w:rPr>
          <w:rFonts w:asciiTheme="majorHAnsi" w:hAnsiTheme="majorHAnsi" w:cstheme="majorHAnsi"/>
          <w:b/>
        </w:rPr>
        <w:t>CANA VERDE PREFEITURA MUNICIPAL PROCESSO 083/2023 - TOMADA DE PREÇO 007/2023</w:t>
      </w:r>
    </w:p>
    <w:p w14:paraId="70C76C3B" w14:textId="14AB1BAD" w:rsidR="006D1D83" w:rsidRPr="00727A6E" w:rsidRDefault="006D1D83" w:rsidP="0085655E">
      <w:pPr>
        <w:tabs>
          <w:tab w:val="left" w:pos="3024"/>
        </w:tabs>
        <w:autoSpaceDE w:val="0"/>
        <w:autoSpaceDN w:val="0"/>
        <w:adjustRightInd w:val="0"/>
        <w:jc w:val="both"/>
        <w:rPr>
          <w:rFonts w:asciiTheme="majorHAnsi" w:hAnsiTheme="majorHAnsi" w:cstheme="majorHAnsi"/>
        </w:rPr>
      </w:pPr>
      <w:r w:rsidRPr="00727A6E">
        <w:rPr>
          <w:rFonts w:asciiTheme="majorHAnsi" w:hAnsiTheme="majorHAnsi" w:cstheme="majorHAnsi"/>
        </w:rPr>
        <w:t>Tipo: Menor Preço Global – Objeto: Contratação de Empresa para execução de Obra de Construção de UBS Padrão SES Tipo 1 – Visita Técnica Obrigatória: a partir do dia 26/12/2023, sob agendamento prévio de 48 horas – Entrega dos Envelopes: Dia 09 de janeiro de 2023 às 09h30min – Abertura dos envelopes: Dia 09 de maio de 2023, após os procedimentos de credenciamento – Informações/edital: Praça Nemésio Monteiro, 12 – Centro – Telefone (35) 99831-5640 – e-mail:</w:t>
      </w:r>
      <w:r w:rsidRPr="00727A6E">
        <w:rPr>
          <w:rFonts w:asciiTheme="majorHAnsi" w:hAnsiTheme="majorHAnsi" w:cstheme="majorHAnsi"/>
        </w:rPr>
        <w:t xml:space="preserve"> </w:t>
      </w:r>
      <w:hyperlink r:id="rId24" w:history="1">
        <w:r w:rsidRPr="00727A6E">
          <w:rPr>
            <w:rStyle w:val="Hyperlink"/>
            <w:rFonts w:asciiTheme="majorHAnsi" w:hAnsiTheme="majorHAnsi" w:cstheme="majorHAnsi"/>
          </w:rPr>
          <w:t>licitacao@canaverde.mg.gov.br</w:t>
        </w:r>
      </w:hyperlink>
      <w:r w:rsidRPr="00727A6E">
        <w:rPr>
          <w:rFonts w:asciiTheme="majorHAnsi" w:hAnsiTheme="majorHAnsi" w:cstheme="majorHAnsi"/>
        </w:rPr>
        <w:t xml:space="preserve">. </w:t>
      </w:r>
      <w:r w:rsidRPr="00727A6E">
        <w:rPr>
          <w:rFonts w:asciiTheme="majorHAnsi" w:hAnsiTheme="majorHAnsi" w:cstheme="majorHAnsi"/>
        </w:rPr>
        <w:t xml:space="preserve">O edital, na íntegra, encontra-se disponível </w:t>
      </w:r>
      <w:r w:rsidRPr="00727A6E">
        <w:rPr>
          <w:rFonts w:asciiTheme="majorHAnsi" w:hAnsiTheme="majorHAnsi" w:cstheme="majorHAnsi"/>
        </w:rPr>
        <w:t xml:space="preserve">no site </w:t>
      </w:r>
      <w:hyperlink r:id="rId25" w:history="1">
        <w:r w:rsidRPr="00727A6E">
          <w:rPr>
            <w:rStyle w:val="Hyperlink"/>
            <w:rFonts w:asciiTheme="majorHAnsi" w:hAnsiTheme="majorHAnsi" w:cstheme="majorHAnsi"/>
          </w:rPr>
          <w:t>www.canaverde.mg.gov.br</w:t>
        </w:r>
      </w:hyperlink>
      <w:r w:rsidRPr="00727A6E">
        <w:rPr>
          <w:rFonts w:asciiTheme="majorHAnsi" w:hAnsiTheme="majorHAnsi" w:cstheme="majorHAnsi"/>
        </w:rPr>
        <w:t xml:space="preserve">. </w:t>
      </w:r>
    </w:p>
    <w:p w14:paraId="3F56F731" w14:textId="77777777" w:rsidR="008A53A6" w:rsidRPr="00727A6E" w:rsidRDefault="008A53A6" w:rsidP="0085655E">
      <w:pPr>
        <w:tabs>
          <w:tab w:val="left" w:pos="3024"/>
        </w:tabs>
        <w:autoSpaceDE w:val="0"/>
        <w:autoSpaceDN w:val="0"/>
        <w:adjustRightInd w:val="0"/>
        <w:jc w:val="both"/>
        <w:rPr>
          <w:rFonts w:asciiTheme="majorHAnsi" w:hAnsiTheme="majorHAnsi" w:cstheme="majorHAnsi"/>
        </w:rPr>
      </w:pPr>
    </w:p>
    <w:p w14:paraId="035172B3" w14:textId="77777777" w:rsidR="006D1D83" w:rsidRPr="00727A6E" w:rsidRDefault="006D1D83" w:rsidP="0085655E">
      <w:pPr>
        <w:tabs>
          <w:tab w:val="left" w:pos="3024"/>
        </w:tabs>
        <w:autoSpaceDE w:val="0"/>
        <w:autoSpaceDN w:val="0"/>
        <w:adjustRightInd w:val="0"/>
        <w:jc w:val="both"/>
        <w:rPr>
          <w:rFonts w:asciiTheme="majorHAnsi" w:hAnsiTheme="majorHAnsi" w:cstheme="majorHAnsi"/>
          <w:b/>
        </w:rPr>
      </w:pPr>
    </w:p>
    <w:p w14:paraId="2E58CB9E" w14:textId="2FFD4E2D" w:rsidR="006D1D83" w:rsidRPr="00727A6E" w:rsidRDefault="000F7E17" w:rsidP="0085655E">
      <w:pPr>
        <w:tabs>
          <w:tab w:val="left" w:pos="3024"/>
        </w:tabs>
        <w:autoSpaceDE w:val="0"/>
        <w:autoSpaceDN w:val="0"/>
        <w:adjustRightInd w:val="0"/>
        <w:jc w:val="both"/>
        <w:rPr>
          <w:rFonts w:asciiTheme="majorHAnsi" w:hAnsiTheme="majorHAnsi" w:cstheme="majorHAnsi"/>
          <w:b/>
        </w:rPr>
      </w:pPr>
      <w:r w:rsidRPr="00727A6E">
        <w:rPr>
          <w:rFonts w:asciiTheme="majorHAnsi" w:hAnsiTheme="majorHAnsi" w:cstheme="majorHAnsi"/>
          <w:b/>
        </w:rPr>
        <w:t xml:space="preserve">CLARO DOS POÇÕES PREFEITURA </w:t>
      </w:r>
      <w:proofErr w:type="gramStart"/>
      <w:r w:rsidRPr="00727A6E">
        <w:rPr>
          <w:rFonts w:asciiTheme="majorHAnsi" w:hAnsiTheme="majorHAnsi" w:cstheme="majorHAnsi"/>
          <w:b/>
        </w:rPr>
        <w:t>MUNICIPAL  -</w:t>
      </w:r>
      <w:proofErr w:type="gramEnd"/>
      <w:r w:rsidRPr="00727A6E">
        <w:rPr>
          <w:rFonts w:asciiTheme="majorHAnsi" w:hAnsiTheme="majorHAnsi" w:cstheme="majorHAnsi"/>
          <w:b/>
        </w:rPr>
        <w:t xml:space="preserve"> AVISO DE LICITAÇÃO PROCESSO Nº 071/2023 TOMADA DE PREÇOS Nº 009/2023. </w:t>
      </w:r>
    </w:p>
    <w:p w14:paraId="66A9EF01" w14:textId="1DD3F61E" w:rsidR="006D1D83" w:rsidRPr="00727A6E" w:rsidRDefault="006D1D83" w:rsidP="0085655E">
      <w:pPr>
        <w:tabs>
          <w:tab w:val="left" w:pos="3024"/>
        </w:tabs>
        <w:autoSpaceDE w:val="0"/>
        <w:autoSpaceDN w:val="0"/>
        <w:adjustRightInd w:val="0"/>
        <w:jc w:val="both"/>
        <w:rPr>
          <w:rFonts w:asciiTheme="majorHAnsi" w:hAnsiTheme="majorHAnsi" w:cstheme="majorHAnsi"/>
          <w:b/>
        </w:rPr>
      </w:pPr>
      <w:r w:rsidRPr="00727A6E">
        <w:rPr>
          <w:rFonts w:asciiTheme="majorHAnsi" w:hAnsiTheme="majorHAnsi" w:cstheme="majorHAnsi"/>
        </w:rPr>
        <w:t xml:space="preserve">O Município de Claro dos Poções/MG torna público que realizará licitação na modalidade Tomada de Preços para contratação de empresa especializada para execução de obras de construção da Unidade Básica de Saúde </w:t>
      </w:r>
      <w:proofErr w:type="spellStart"/>
      <w:r w:rsidRPr="00727A6E">
        <w:rPr>
          <w:rFonts w:asciiTheme="majorHAnsi" w:hAnsiTheme="majorHAnsi" w:cstheme="majorHAnsi"/>
        </w:rPr>
        <w:t>Lisbino</w:t>
      </w:r>
      <w:proofErr w:type="spellEnd"/>
      <w:r w:rsidRPr="00727A6E">
        <w:rPr>
          <w:rFonts w:asciiTheme="majorHAnsi" w:hAnsiTheme="majorHAnsi" w:cstheme="majorHAnsi"/>
        </w:rPr>
        <w:t xml:space="preserve"> Marcelino (Tipo I) em Claro dos Poções/MG, conforme projetos básicos, memoriais descri- </w:t>
      </w:r>
      <w:proofErr w:type="spellStart"/>
      <w:r w:rsidRPr="00727A6E">
        <w:rPr>
          <w:rFonts w:asciiTheme="majorHAnsi" w:hAnsiTheme="majorHAnsi" w:cstheme="majorHAnsi"/>
        </w:rPr>
        <w:t>tivos</w:t>
      </w:r>
      <w:proofErr w:type="spellEnd"/>
      <w:r w:rsidRPr="00727A6E">
        <w:rPr>
          <w:rFonts w:asciiTheme="majorHAnsi" w:hAnsiTheme="majorHAnsi" w:cstheme="majorHAnsi"/>
        </w:rPr>
        <w:t>, planilhas de preço, cronogramas físicos e financeiros e anexos deste Edital. Data e horário da sessão pública: 11/01/2024 às 09h00min. Recebimento dos envelopes: até as 11h00min do dia 05/01/2024. O Edital encontra-se disponível no sit</w:t>
      </w:r>
      <w:r w:rsidR="00E80E9C">
        <w:rPr>
          <w:rFonts w:asciiTheme="majorHAnsi" w:hAnsiTheme="majorHAnsi" w:cstheme="majorHAnsi"/>
        </w:rPr>
        <w:t xml:space="preserve">e: </w:t>
      </w:r>
      <w:hyperlink r:id="rId26" w:history="1">
        <w:r w:rsidR="00E80E9C" w:rsidRPr="007163BD">
          <w:rPr>
            <w:rStyle w:val="Hyperlink"/>
            <w:rFonts w:asciiTheme="majorHAnsi" w:hAnsiTheme="majorHAnsi" w:cstheme="majorHAnsi"/>
          </w:rPr>
          <w:t>www.clarodospocoes.mg.gov.br</w:t>
        </w:r>
      </w:hyperlink>
      <w:r w:rsidR="00E80E9C">
        <w:rPr>
          <w:rFonts w:asciiTheme="majorHAnsi" w:hAnsiTheme="majorHAnsi" w:cstheme="majorHAnsi"/>
        </w:rPr>
        <w:t xml:space="preserve"> </w:t>
      </w:r>
      <w:r w:rsidRPr="00727A6E">
        <w:rPr>
          <w:rFonts w:asciiTheme="majorHAnsi" w:hAnsiTheme="majorHAnsi" w:cstheme="majorHAnsi"/>
        </w:rPr>
        <w:t xml:space="preserve">- Licitações. Consultas e esclarecimentos no </w:t>
      </w:r>
      <w:proofErr w:type="spellStart"/>
      <w:r w:rsidRPr="00727A6E">
        <w:rPr>
          <w:rFonts w:asciiTheme="majorHAnsi" w:hAnsiTheme="majorHAnsi" w:cstheme="majorHAnsi"/>
        </w:rPr>
        <w:t>email</w:t>
      </w:r>
      <w:proofErr w:type="spellEnd"/>
      <w:r w:rsidRPr="00727A6E">
        <w:rPr>
          <w:rFonts w:asciiTheme="majorHAnsi" w:hAnsiTheme="majorHAnsi" w:cstheme="majorHAnsi"/>
        </w:rPr>
        <w:t xml:space="preserve">: </w:t>
      </w:r>
      <w:proofErr w:type="spellStart"/>
      <w:r w:rsidRPr="00727A6E">
        <w:rPr>
          <w:rFonts w:asciiTheme="majorHAnsi" w:hAnsiTheme="majorHAnsi" w:cstheme="majorHAnsi"/>
        </w:rPr>
        <w:t>licitaclaro@gmail</w:t>
      </w:r>
      <w:proofErr w:type="spellEnd"/>
      <w:r w:rsidRPr="00727A6E">
        <w:rPr>
          <w:rFonts w:asciiTheme="majorHAnsi" w:hAnsiTheme="majorHAnsi" w:cstheme="majorHAnsi"/>
        </w:rPr>
        <w:t xml:space="preserve">. </w:t>
      </w:r>
      <w:proofErr w:type="gramStart"/>
      <w:r w:rsidRPr="00727A6E">
        <w:rPr>
          <w:rFonts w:asciiTheme="majorHAnsi" w:hAnsiTheme="majorHAnsi" w:cstheme="majorHAnsi"/>
        </w:rPr>
        <w:t>com</w:t>
      </w:r>
      <w:proofErr w:type="gramEnd"/>
      <w:r w:rsidRPr="00727A6E">
        <w:rPr>
          <w:rFonts w:asciiTheme="majorHAnsi" w:hAnsiTheme="majorHAnsi" w:cstheme="majorHAnsi"/>
        </w:rPr>
        <w:t xml:space="preserve">; Telefone: (38)3237-1157. </w:t>
      </w:r>
    </w:p>
    <w:p w14:paraId="22CBA925" w14:textId="77777777" w:rsidR="006D1D83" w:rsidRPr="00727A6E" w:rsidRDefault="006D1D83" w:rsidP="0085655E">
      <w:pPr>
        <w:tabs>
          <w:tab w:val="left" w:pos="3024"/>
        </w:tabs>
        <w:autoSpaceDE w:val="0"/>
        <w:autoSpaceDN w:val="0"/>
        <w:adjustRightInd w:val="0"/>
        <w:jc w:val="both"/>
        <w:rPr>
          <w:rFonts w:asciiTheme="majorHAnsi" w:hAnsiTheme="majorHAnsi" w:cstheme="majorHAnsi"/>
          <w:b/>
        </w:rPr>
      </w:pPr>
    </w:p>
    <w:p w14:paraId="7A24C7A8" w14:textId="77777777" w:rsidR="006D1D83" w:rsidRPr="00727A6E" w:rsidRDefault="006D1D83" w:rsidP="0085655E">
      <w:pPr>
        <w:tabs>
          <w:tab w:val="left" w:pos="3024"/>
        </w:tabs>
        <w:autoSpaceDE w:val="0"/>
        <w:autoSpaceDN w:val="0"/>
        <w:adjustRightInd w:val="0"/>
        <w:jc w:val="both"/>
        <w:rPr>
          <w:rFonts w:asciiTheme="majorHAnsi" w:hAnsiTheme="majorHAnsi" w:cstheme="majorHAnsi"/>
          <w:b/>
        </w:rPr>
      </w:pPr>
    </w:p>
    <w:p w14:paraId="785F526B" w14:textId="239F8E19" w:rsidR="006D1D83" w:rsidRPr="00727A6E" w:rsidRDefault="000F7E17" w:rsidP="0085655E">
      <w:pPr>
        <w:tabs>
          <w:tab w:val="left" w:pos="3024"/>
        </w:tabs>
        <w:autoSpaceDE w:val="0"/>
        <w:autoSpaceDN w:val="0"/>
        <w:adjustRightInd w:val="0"/>
        <w:jc w:val="both"/>
        <w:rPr>
          <w:rFonts w:asciiTheme="majorHAnsi" w:hAnsiTheme="majorHAnsi" w:cstheme="majorHAnsi"/>
          <w:b/>
        </w:rPr>
      </w:pPr>
      <w:r w:rsidRPr="00727A6E">
        <w:rPr>
          <w:rFonts w:asciiTheme="majorHAnsi" w:hAnsiTheme="majorHAnsi" w:cstheme="majorHAnsi"/>
          <w:b/>
        </w:rPr>
        <w:t xml:space="preserve">CORAÇÃO DE JESUS PREFEITURA </w:t>
      </w:r>
      <w:proofErr w:type="gramStart"/>
      <w:r w:rsidRPr="00727A6E">
        <w:rPr>
          <w:rFonts w:asciiTheme="majorHAnsi" w:hAnsiTheme="majorHAnsi" w:cstheme="majorHAnsi"/>
          <w:b/>
        </w:rPr>
        <w:t>MUNICIPAL  -</w:t>
      </w:r>
      <w:proofErr w:type="gramEnd"/>
      <w:r w:rsidRPr="00727A6E">
        <w:rPr>
          <w:rFonts w:asciiTheme="majorHAnsi" w:hAnsiTheme="majorHAnsi" w:cstheme="majorHAnsi"/>
          <w:b/>
        </w:rPr>
        <w:t xml:space="preserve"> PL Nº 129/2023 P º 011/2023. </w:t>
      </w:r>
    </w:p>
    <w:p w14:paraId="700C625A" w14:textId="0463F410" w:rsidR="006D1D83" w:rsidRPr="00727A6E" w:rsidRDefault="006D1D83" w:rsidP="0085655E">
      <w:pPr>
        <w:tabs>
          <w:tab w:val="left" w:pos="3024"/>
        </w:tabs>
        <w:autoSpaceDE w:val="0"/>
        <w:autoSpaceDN w:val="0"/>
        <w:adjustRightInd w:val="0"/>
        <w:jc w:val="both"/>
        <w:rPr>
          <w:rFonts w:asciiTheme="majorHAnsi" w:hAnsiTheme="majorHAnsi" w:cstheme="majorHAnsi"/>
        </w:rPr>
      </w:pPr>
      <w:r w:rsidRPr="00727A6E">
        <w:rPr>
          <w:rFonts w:asciiTheme="majorHAnsi" w:hAnsiTheme="majorHAnsi" w:cstheme="majorHAnsi"/>
        </w:rPr>
        <w:t>A</w:t>
      </w:r>
      <w:r w:rsidRPr="00727A6E">
        <w:rPr>
          <w:rFonts w:asciiTheme="majorHAnsi" w:hAnsiTheme="majorHAnsi" w:cstheme="majorHAnsi"/>
        </w:rPr>
        <w:t xml:space="preserve">través da Secretaria Municipal de Educação. </w:t>
      </w:r>
      <w:proofErr w:type="spellStart"/>
      <w:proofErr w:type="gramStart"/>
      <w:r w:rsidRPr="00727A6E">
        <w:rPr>
          <w:rFonts w:asciiTheme="majorHAnsi" w:hAnsiTheme="majorHAnsi" w:cstheme="majorHAnsi"/>
        </w:rPr>
        <w:t>bjeto</w:t>
      </w:r>
      <w:proofErr w:type="spellEnd"/>
      <w:proofErr w:type="gramEnd"/>
      <w:r w:rsidRPr="00727A6E">
        <w:rPr>
          <w:rFonts w:asciiTheme="majorHAnsi" w:hAnsiTheme="majorHAnsi" w:cstheme="majorHAnsi"/>
        </w:rPr>
        <w:t xml:space="preserve">: Contratação de empresa especializada em obra e engenharia para fina- lizar a construção do prédio que abrigará Centro Municipal de educa- </w:t>
      </w:r>
      <w:proofErr w:type="spellStart"/>
      <w:r w:rsidRPr="00727A6E">
        <w:rPr>
          <w:rFonts w:asciiTheme="majorHAnsi" w:hAnsiTheme="majorHAnsi" w:cstheme="majorHAnsi"/>
        </w:rPr>
        <w:t>ção</w:t>
      </w:r>
      <w:proofErr w:type="spellEnd"/>
      <w:r w:rsidRPr="00727A6E">
        <w:rPr>
          <w:rFonts w:asciiTheme="majorHAnsi" w:hAnsiTheme="majorHAnsi" w:cstheme="majorHAnsi"/>
        </w:rPr>
        <w:t xml:space="preserve"> infantil (CEMEI pedacinho do céu) na sede deste município. Data: 28/12/2023 às 08h00min. Edital disponível no site</w:t>
      </w:r>
      <w:r w:rsidR="00D45E37">
        <w:rPr>
          <w:rFonts w:asciiTheme="majorHAnsi" w:hAnsiTheme="majorHAnsi" w:cstheme="majorHAnsi"/>
        </w:rPr>
        <w:t xml:space="preserve"> </w:t>
      </w:r>
      <w:hyperlink r:id="rId27" w:history="1">
        <w:r w:rsidR="00D45E37" w:rsidRPr="007163BD">
          <w:rPr>
            <w:rStyle w:val="Hyperlink"/>
            <w:rFonts w:asciiTheme="majorHAnsi" w:hAnsiTheme="majorHAnsi" w:cstheme="majorHAnsi"/>
          </w:rPr>
          <w:t>www.coracaodejesus.mg.gov.br</w:t>
        </w:r>
      </w:hyperlink>
      <w:r w:rsidR="00D45E37">
        <w:rPr>
          <w:rFonts w:asciiTheme="majorHAnsi" w:hAnsiTheme="majorHAnsi" w:cstheme="majorHAnsi"/>
        </w:rPr>
        <w:t xml:space="preserve"> </w:t>
      </w:r>
      <w:r w:rsidRPr="00727A6E">
        <w:rPr>
          <w:rFonts w:asciiTheme="majorHAnsi" w:hAnsiTheme="majorHAnsi" w:cstheme="majorHAnsi"/>
        </w:rPr>
        <w:t xml:space="preserve">ou e-mail: </w:t>
      </w:r>
      <w:hyperlink r:id="rId28" w:history="1">
        <w:r w:rsidRPr="00727A6E">
          <w:rPr>
            <w:rStyle w:val="Hyperlink"/>
            <w:rFonts w:asciiTheme="majorHAnsi" w:hAnsiTheme="majorHAnsi" w:cstheme="majorHAnsi"/>
          </w:rPr>
          <w:t>licitacoracao@yahoo.com.br</w:t>
        </w:r>
      </w:hyperlink>
      <w:r w:rsidRPr="00727A6E">
        <w:rPr>
          <w:rFonts w:asciiTheme="majorHAnsi" w:hAnsiTheme="majorHAnsi" w:cstheme="majorHAnsi"/>
        </w:rPr>
        <w:t>. Maiores infor</w:t>
      </w:r>
      <w:r w:rsidRPr="00727A6E">
        <w:rPr>
          <w:rFonts w:asciiTheme="majorHAnsi" w:hAnsiTheme="majorHAnsi" w:cstheme="majorHAnsi"/>
        </w:rPr>
        <w:t>mações através do telefone: (38)3228-2282.</w:t>
      </w:r>
    </w:p>
    <w:p w14:paraId="5F1D11C0" w14:textId="77777777" w:rsidR="006D1D83" w:rsidRPr="00727A6E" w:rsidRDefault="006D1D83" w:rsidP="0085655E">
      <w:pPr>
        <w:tabs>
          <w:tab w:val="left" w:pos="3024"/>
        </w:tabs>
        <w:autoSpaceDE w:val="0"/>
        <w:autoSpaceDN w:val="0"/>
        <w:adjustRightInd w:val="0"/>
        <w:jc w:val="both"/>
        <w:rPr>
          <w:rFonts w:asciiTheme="majorHAnsi" w:hAnsiTheme="majorHAnsi" w:cstheme="majorHAnsi"/>
        </w:rPr>
      </w:pPr>
    </w:p>
    <w:p w14:paraId="0655F569" w14:textId="77777777" w:rsidR="008A53A6" w:rsidRPr="00727A6E" w:rsidRDefault="008A53A6" w:rsidP="0085655E">
      <w:pPr>
        <w:tabs>
          <w:tab w:val="left" w:pos="3024"/>
        </w:tabs>
        <w:autoSpaceDE w:val="0"/>
        <w:autoSpaceDN w:val="0"/>
        <w:adjustRightInd w:val="0"/>
        <w:jc w:val="both"/>
        <w:rPr>
          <w:rFonts w:asciiTheme="majorHAnsi" w:hAnsiTheme="majorHAnsi" w:cstheme="majorHAnsi"/>
        </w:rPr>
      </w:pPr>
    </w:p>
    <w:p w14:paraId="5817943F" w14:textId="7BFE3D56" w:rsidR="008A53A6" w:rsidRPr="00727A6E" w:rsidRDefault="000F7E17" w:rsidP="0085655E">
      <w:pPr>
        <w:tabs>
          <w:tab w:val="left" w:pos="3024"/>
        </w:tabs>
        <w:autoSpaceDE w:val="0"/>
        <w:autoSpaceDN w:val="0"/>
        <w:adjustRightInd w:val="0"/>
        <w:jc w:val="both"/>
        <w:rPr>
          <w:rFonts w:asciiTheme="majorHAnsi" w:hAnsiTheme="majorHAnsi" w:cstheme="majorHAnsi"/>
          <w:b/>
        </w:rPr>
      </w:pPr>
      <w:r w:rsidRPr="00727A6E">
        <w:rPr>
          <w:rFonts w:asciiTheme="majorHAnsi" w:hAnsiTheme="majorHAnsi" w:cstheme="majorHAnsi"/>
          <w:b/>
        </w:rPr>
        <w:t xml:space="preserve">CONTAGEM PREFEITURA MUNICIPAL AVISO DE ADIAMENTO RDC PRESENCIAL NÚMEROS 012/2023, 013/2023, 015/2023 </w:t>
      </w:r>
    </w:p>
    <w:p w14:paraId="331A51E9" w14:textId="77777777" w:rsidR="00B070D9" w:rsidRPr="00727A6E" w:rsidRDefault="00B070D9" w:rsidP="0085655E">
      <w:pPr>
        <w:tabs>
          <w:tab w:val="left" w:pos="3024"/>
        </w:tabs>
        <w:autoSpaceDE w:val="0"/>
        <w:autoSpaceDN w:val="0"/>
        <w:adjustRightInd w:val="0"/>
        <w:jc w:val="both"/>
        <w:rPr>
          <w:rFonts w:asciiTheme="majorHAnsi" w:hAnsiTheme="majorHAnsi" w:cstheme="majorHAnsi"/>
        </w:rPr>
      </w:pPr>
    </w:p>
    <w:p w14:paraId="065B734E" w14:textId="77777777" w:rsidR="000F7E17" w:rsidRPr="00727A6E" w:rsidRDefault="008A53A6" w:rsidP="0085655E">
      <w:pPr>
        <w:tabs>
          <w:tab w:val="left" w:pos="3024"/>
        </w:tabs>
        <w:autoSpaceDE w:val="0"/>
        <w:autoSpaceDN w:val="0"/>
        <w:adjustRightInd w:val="0"/>
        <w:jc w:val="both"/>
        <w:rPr>
          <w:rFonts w:asciiTheme="majorHAnsi" w:hAnsiTheme="majorHAnsi" w:cstheme="majorHAnsi"/>
        </w:rPr>
      </w:pPr>
      <w:r w:rsidRPr="00727A6E">
        <w:rPr>
          <w:rFonts w:asciiTheme="majorHAnsi" w:hAnsiTheme="majorHAnsi" w:cstheme="majorHAnsi"/>
        </w:rPr>
        <w:t xml:space="preserve">A Prefeitura do Município de Contagem por meio da Secretaria Municipal de Obras e Serviços Urbanos (SEMOBS), torna público, para conhecimento dos interessados, que fará realizar licitações nas seguintes modalidades: </w:t>
      </w:r>
    </w:p>
    <w:p w14:paraId="0DD310C9" w14:textId="7D632FD4" w:rsidR="00B070D9" w:rsidRPr="00727A6E" w:rsidRDefault="000F7E17" w:rsidP="0085655E">
      <w:pPr>
        <w:tabs>
          <w:tab w:val="left" w:pos="3024"/>
        </w:tabs>
        <w:autoSpaceDE w:val="0"/>
        <w:autoSpaceDN w:val="0"/>
        <w:adjustRightInd w:val="0"/>
        <w:jc w:val="both"/>
        <w:rPr>
          <w:rFonts w:asciiTheme="majorHAnsi" w:hAnsiTheme="majorHAnsi" w:cstheme="majorHAnsi"/>
        </w:rPr>
      </w:pPr>
      <w:r w:rsidRPr="00727A6E">
        <w:rPr>
          <w:rFonts w:asciiTheme="majorHAnsi" w:hAnsiTheme="majorHAnsi" w:cstheme="majorHAnsi"/>
          <w:b/>
        </w:rPr>
        <w:t>RDC PRESENCIAL Nº 012/2023 – PA 452/2023 – EDITAL 222/2023</w:t>
      </w:r>
    </w:p>
    <w:p w14:paraId="1493AE2A" w14:textId="77777777" w:rsidR="00B070D9" w:rsidRPr="00727A6E" w:rsidRDefault="00B070D9" w:rsidP="0085655E">
      <w:pPr>
        <w:tabs>
          <w:tab w:val="left" w:pos="3024"/>
        </w:tabs>
        <w:autoSpaceDE w:val="0"/>
        <w:autoSpaceDN w:val="0"/>
        <w:adjustRightInd w:val="0"/>
        <w:jc w:val="both"/>
        <w:rPr>
          <w:rFonts w:asciiTheme="majorHAnsi" w:hAnsiTheme="majorHAnsi" w:cstheme="majorHAnsi"/>
        </w:rPr>
      </w:pPr>
      <w:r w:rsidRPr="00727A6E">
        <w:rPr>
          <w:rFonts w:asciiTheme="majorHAnsi" w:hAnsiTheme="majorHAnsi" w:cstheme="majorHAnsi"/>
        </w:rPr>
        <w:t>T</w:t>
      </w:r>
      <w:r w:rsidR="008A53A6" w:rsidRPr="00727A6E">
        <w:rPr>
          <w:rFonts w:asciiTheme="majorHAnsi" w:hAnsiTheme="majorHAnsi" w:cstheme="majorHAnsi"/>
        </w:rPr>
        <w:t>ipo Maior Desconto, execução das obras de drenagem pluvial, pavimentação e urbanização de vias públicas no Bairro Solar do Madeira, regional Petrolândia, Município de Contagem-MG, com entrega do envelope de proposta até às 10:00 (dez horas) do dia 10 (dez) de janeiro de 2024.</w:t>
      </w:r>
    </w:p>
    <w:p w14:paraId="43A0084E" w14:textId="77777777" w:rsidR="00B070D9" w:rsidRPr="00727A6E" w:rsidRDefault="00B070D9" w:rsidP="0085655E">
      <w:pPr>
        <w:tabs>
          <w:tab w:val="left" w:pos="3024"/>
        </w:tabs>
        <w:autoSpaceDE w:val="0"/>
        <w:autoSpaceDN w:val="0"/>
        <w:adjustRightInd w:val="0"/>
        <w:jc w:val="both"/>
        <w:rPr>
          <w:rFonts w:asciiTheme="majorHAnsi" w:hAnsiTheme="majorHAnsi" w:cstheme="majorHAnsi"/>
          <w:b/>
        </w:rPr>
      </w:pPr>
    </w:p>
    <w:p w14:paraId="06951397" w14:textId="77777777" w:rsidR="00E80E9C" w:rsidRDefault="000F7E17" w:rsidP="0085655E">
      <w:pPr>
        <w:tabs>
          <w:tab w:val="left" w:pos="3024"/>
        </w:tabs>
        <w:autoSpaceDE w:val="0"/>
        <w:autoSpaceDN w:val="0"/>
        <w:adjustRightInd w:val="0"/>
        <w:jc w:val="both"/>
        <w:rPr>
          <w:rFonts w:asciiTheme="majorHAnsi" w:hAnsiTheme="majorHAnsi" w:cstheme="majorHAnsi"/>
          <w:b/>
        </w:rPr>
      </w:pPr>
      <w:r w:rsidRPr="00727A6E">
        <w:rPr>
          <w:rFonts w:asciiTheme="majorHAnsi" w:hAnsiTheme="majorHAnsi" w:cstheme="majorHAnsi"/>
          <w:b/>
        </w:rPr>
        <w:t>RDC PRESENCIAL Nº 013/2023 – PA 456/2023 – EDITAL 223/2023</w:t>
      </w:r>
    </w:p>
    <w:p w14:paraId="6D6B7BD7" w14:textId="36BE4C63" w:rsidR="00B070D9" w:rsidRPr="00727A6E" w:rsidRDefault="00E80E9C" w:rsidP="0085655E">
      <w:pPr>
        <w:tabs>
          <w:tab w:val="left" w:pos="3024"/>
        </w:tabs>
        <w:autoSpaceDE w:val="0"/>
        <w:autoSpaceDN w:val="0"/>
        <w:adjustRightInd w:val="0"/>
        <w:jc w:val="both"/>
        <w:rPr>
          <w:rFonts w:asciiTheme="majorHAnsi" w:hAnsiTheme="majorHAnsi" w:cstheme="majorHAnsi"/>
        </w:rPr>
      </w:pPr>
      <w:r>
        <w:rPr>
          <w:rFonts w:asciiTheme="majorHAnsi" w:hAnsiTheme="majorHAnsi" w:cstheme="majorHAnsi"/>
        </w:rPr>
        <w:t>T</w:t>
      </w:r>
      <w:r w:rsidR="008A53A6" w:rsidRPr="00727A6E">
        <w:rPr>
          <w:rFonts w:asciiTheme="majorHAnsi" w:hAnsiTheme="majorHAnsi" w:cstheme="majorHAnsi"/>
        </w:rPr>
        <w:t>ipo Maior Desconto, execução de obras de revitalização do pavimento, drenagem superficial e implantação de redes de drenagem em vias da Regional Riacho - programa asfalto novo III, Contagem/ MG, com entrega do envelope de proposta até às 10:00 (dez horas) do dia 11 (onze) de janeiro de 2024.</w:t>
      </w:r>
    </w:p>
    <w:p w14:paraId="36429351" w14:textId="77777777" w:rsidR="00B070D9" w:rsidRPr="00727A6E" w:rsidRDefault="00B070D9" w:rsidP="0085655E">
      <w:pPr>
        <w:tabs>
          <w:tab w:val="left" w:pos="3024"/>
        </w:tabs>
        <w:autoSpaceDE w:val="0"/>
        <w:autoSpaceDN w:val="0"/>
        <w:adjustRightInd w:val="0"/>
        <w:jc w:val="both"/>
        <w:rPr>
          <w:rFonts w:asciiTheme="majorHAnsi" w:hAnsiTheme="majorHAnsi" w:cstheme="majorHAnsi"/>
          <w:b/>
        </w:rPr>
      </w:pPr>
    </w:p>
    <w:p w14:paraId="501BFE28" w14:textId="77777777" w:rsidR="00E80E9C" w:rsidRDefault="000F7E17" w:rsidP="0085655E">
      <w:pPr>
        <w:tabs>
          <w:tab w:val="left" w:pos="3024"/>
        </w:tabs>
        <w:autoSpaceDE w:val="0"/>
        <w:autoSpaceDN w:val="0"/>
        <w:adjustRightInd w:val="0"/>
        <w:jc w:val="both"/>
        <w:rPr>
          <w:rFonts w:asciiTheme="majorHAnsi" w:hAnsiTheme="majorHAnsi" w:cstheme="majorHAnsi"/>
          <w:b/>
        </w:rPr>
      </w:pPr>
      <w:r w:rsidRPr="00727A6E">
        <w:rPr>
          <w:rFonts w:asciiTheme="majorHAnsi" w:hAnsiTheme="majorHAnsi" w:cstheme="majorHAnsi"/>
          <w:b/>
        </w:rPr>
        <w:t xml:space="preserve">RDC PRESENCIAL Nº 015/2023 </w:t>
      </w:r>
      <w:r w:rsidR="00E80E9C">
        <w:rPr>
          <w:rFonts w:asciiTheme="majorHAnsi" w:hAnsiTheme="majorHAnsi" w:cstheme="majorHAnsi"/>
          <w:b/>
        </w:rPr>
        <w:t>– PA 500/2023 – EDITAL 249/2023</w:t>
      </w:r>
    </w:p>
    <w:p w14:paraId="2AB4721F" w14:textId="31B68225" w:rsidR="008A53A6" w:rsidRPr="00727A6E" w:rsidRDefault="00E80E9C" w:rsidP="0085655E">
      <w:pPr>
        <w:tabs>
          <w:tab w:val="left" w:pos="3024"/>
        </w:tabs>
        <w:autoSpaceDE w:val="0"/>
        <w:autoSpaceDN w:val="0"/>
        <w:adjustRightInd w:val="0"/>
        <w:jc w:val="both"/>
        <w:rPr>
          <w:rFonts w:asciiTheme="majorHAnsi" w:hAnsiTheme="majorHAnsi" w:cstheme="majorHAnsi"/>
        </w:rPr>
      </w:pPr>
      <w:r w:rsidRPr="00E80E9C">
        <w:rPr>
          <w:rFonts w:asciiTheme="majorHAnsi" w:hAnsiTheme="majorHAnsi" w:cstheme="majorHAnsi"/>
        </w:rPr>
        <w:t>T</w:t>
      </w:r>
      <w:r w:rsidR="008A53A6" w:rsidRPr="00727A6E">
        <w:rPr>
          <w:rFonts w:asciiTheme="majorHAnsi" w:hAnsiTheme="majorHAnsi" w:cstheme="majorHAnsi"/>
        </w:rPr>
        <w:t xml:space="preserve">ipo Maior Desconto, execução de obras de revitalização do pavimento, drenagem superficial e implantação de redes de drenagem em vias – Programa Asfalto Novo III, Contagem/ MG, LOTE 1 - Regional Industrial, LOTE 2 - Regional Petrolândia, LOTE 3 - Regional Vargem das Flores, com entrega do envelope de proposta até às 10:00 (dez horas) do dia 12 (doze) de janeiro de 2024. Os interessados poderão ler e obter o texto integral do Edital e seus Anexos, que estarão disponíveis a partir do dia 15 (quinze) de dezembro de 2023, pelo site </w:t>
      </w:r>
      <w:hyperlink r:id="rId29" w:history="1">
        <w:r w:rsidRPr="007163BD">
          <w:rPr>
            <w:rStyle w:val="Hyperlink"/>
            <w:rFonts w:asciiTheme="majorHAnsi" w:hAnsiTheme="majorHAnsi" w:cstheme="majorHAnsi"/>
          </w:rPr>
          <w:t>www.contagem.mg.gov.br/licitações</w:t>
        </w:r>
      </w:hyperlink>
      <w:r>
        <w:rPr>
          <w:rFonts w:asciiTheme="majorHAnsi" w:hAnsiTheme="majorHAnsi" w:cstheme="majorHAnsi"/>
        </w:rPr>
        <w:t xml:space="preserve"> </w:t>
      </w:r>
      <w:r w:rsidR="008A53A6" w:rsidRPr="00727A6E">
        <w:rPr>
          <w:rFonts w:asciiTheme="majorHAnsi" w:hAnsiTheme="majorHAnsi" w:cstheme="majorHAnsi"/>
        </w:rPr>
        <w:t>ou na sala da Comissão Permanente de Licitações da Secretaria Municipal de Obras e Serviços Urbanos (SEMOBS), situada à rua Madre Margherita Fontanaresa, 432, 3º andar Bairro Eldorado - Contagem/MG, tel.: (0**31) 3391.9352, de segunda à sexta-feira, no horário de 08h00min às 12h00min e de 13h00min às 17h00min, mediante apresentação de um Pen Drive à Comissão Permanente de Licitações no endereço acima e, ainda, obrigatoriamente, informar, por meio de carta, os seguintes dados: razão social ou denominação completa da empresa, CNPJ/MF, endereço completo, telefone e nome da pessoa para contato.</w:t>
      </w:r>
    </w:p>
    <w:p w14:paraId="4243AD61" w14:textId="77777777" w:rsidR="008A53A6" w:rsidRPr="00727A6E" w:rsidRDefault="008A53A6" w:rsidP="0085655E">
      <w:pPr>
        <w:tabs>
          <w:tab w:val="left" w:pos="3024"/>
        </w:tabs>
        <w:autoSpaceDE w:val="0"/>
        <w:autoSpaceDN w:val="0"/>
        <w:adjustRightInd w:val="0"/>
        <w:jc w:val="both"/>
        <w:rPr>
          <w:rFonts w:asciiTheme="majorHAnsi" w:hAnsiTheme="majorHAnsi" w:cstheme="majorHAnsi"/>
        </w:rPr>
      </w:pPr>
    </w:p>
    <w:p w14:paraId="395F290C" w14:textId="77777777" w:rsidR="008A53A6" w:rsidRPr="00727A6E" w:rsidRDefault="008A53A6" w:rsidP="0085655E">
      <w:pPr>
        <w:tabs>
          <w:tab w:val="left" w:pos="3024"/>
        </w:tabs>
        <w:autoSpaceDE w:val="0"/>
        <w:autoSpaceDN w:val="0"/>
        <w:adjustRightInd w:val="0"/>
        <w:jc w:val="both"/>
        <w:rPr>
          <w:rFonts w:asciiTheme="majorHAnsi" w:hAnsiTheme="majorHAnsi" w:cstheme="majorHAnsi"/>
          <w:b/>
        </w:rPr>
      </w:pPr>
    </w:p>
    <w:p w14:paraId="571D6BFE" w14:textId="4847CA3D" w:rsidR="008A53A6" w:rsidRPr="00727A6E" w:rsidRDefault="000F7E17" w:rsidP="0085655E">
      <w:pPr>
        <w:tabs>
          <w:tab w:val="left" w:pos="3024"/>
        </w:tabs>
        <w:autoSpaceDE w:val="0"/>
        <w:autoSpaceDN w:val="0"/>
        <w:adjustRightInd w:val="0"/>
        <w:jc w:val="both"/>
        <w:rPr>
          <w:rFonts w:asciiTheme="majorHAnsi" w:hAnsiTheme="majorHAnsi" w:cstheme="majorHAnsi"/>
          <w:b/>
        </w:rPr>
      </w:pPr>
      <w:r w:rsidRPr="00727A6E">
        <w:rPr>
          <w:rFonts w:asciiTheme="majorHAnsi" w:hAnsiTheme="majorHAnsi" w:cstheme="majorHAnsi"/>
          <w:b/>
        </w:rPr>
        <w:t>DIVINÓPOLIS PREFEITURA MUNICIPAL - AVISOS DE ABERTURA DE LICITAÇÃO - PROCESSO LICITATÓRIO Nº. 408/2023 CONCORRÊNCIA PÚBLICA Nº. 014/2023</w:t>
      </w:r>
    </w:p>
    <w:p w14:paraId="12B67DCA" w14:textId="6F7C1FDC" w:rsidR="008A53A6" w:rsidRPr="00727A6E" w:rsidRDefault="008A53A6" w:rsidP="0085655E">
      <w:pPr>
        <w:tabs>
          <w:tab w:val="left" w:pos="3024"/>
        </w:tabs>
        <w:autoSpaceDE w:val="0"/>
        <w:autoSpaceDN w:val="0"/>
        <w:adjustRightInd w:val="0"/>
        <w:jc w:val="both"/>
        <w:rPr>
          <w:rFonts w:asciiTheme="majorHAnsi" w:hAnsiTheme="majorHAnsi" w:cstheme="majorHAnsi"/>
        </w:rPr>
      </w:pPr>
      <w:r w:rsidRPr="00727A6E">
        <w:rPr>
          <w:rFonts w:asciiTheme="majorHAnsi" w:hAnsiTheme="majorHAnsi" w:cstheme="majorHAnsi"/>
        </w:rPr>
        <w:t>T</w:t>
      </w:r>
      <w:r w:rsidRPr="00727A6E">
        <w:rPr>
          <w:rFonts w:asciiTheme="majorHAnsi" w:hAnsiTheme="majorHAnsi" w:cstheme="majorHAnsi"/>
        </w:rPr>
        <w:t xml:space="preserve">ipo Menor Preço, cujo objeto é a Contratação de empresa para a execução das obras de pavimentação asfáltica de vias e drenagem pluvial em diversos bairros no município de Divinópolis/MG. A abertura dos envelopes dar-se-á no dia 18 de janeiro de 2024 às 09:00 horas na sala de licitações desta Prefeitura, localizada na Av. Paraná nº. 2.601 - 3º andar (sala 315), São José, CEP 35.501-170, Município de Divinópolis. O edital em inteiro teor está disponível pelo site www.divinopolis.mg.gov.br. Quaisquer informa- </w:t>
      </w:r>
      <w:proofErr w:type="spellStart"/>
      <w:r w:rsidRPr="00727A6E">
        <w:rPr>
          <w:rFonts w:asciiTheme="majorHAnsi" w:hAnsiTheme="majorHAnsi" w:cstheme="majorHAnsi"/>
        </w:rPr>
        <w:t>ções</w:t>
      </w:r>
      <w:proofErr w:type="spellEnd"/>
      <w:r w:rsidRPr="00727A6E">
        <w:rPr>
          <w:rFonts w:asciiTheme="majorHAnsi" w:hAnsiTheme="majorHAnsi" w:cstheme="majorHAnsi"/>
        </w:rPr>
        <w:t xml:space="preserve"> poderão ser obtidas no endereço acima ou pelo site, informações e esclarecimentos pelos telefones (37) 3229-8127 / 3229-8128. </w:t>
      </w:r>
    </w:p>
    <w:p w14:paraId="57D4DCD8" w14:textId="77777777" w:rsidR="006D1D83" w:rsidRPr="00727A6E" w:rsidRDefault="006D1D83" w:rsidP="0085655E">
      <w:pPr>
        <w:tabs>
          <w:tab w:val="left" w:pos="3024"/>
        </w:tabs>
        <w:autoSpaceDE w:val="0"/>
        <w:autoSpaceDN w:val="0"/>
        <w:adjustRightInd w:val="0"/>
        <w:jc w:val="both"/>
        <w:rPr>
          <w:rFonts w:asciiTheme="majorHAnsi" w:hAnsiTheme="majorHAnsi" w:cstheme="majorHAnsi"/>
        </w:rPr>
      </w:pPr>
    </w:p>
    <w:p w14:paraId="1C293937" w14:textId="77777777" w:rsidR="006D1D83" w:rsidRPr="00727A6E" w:rsidRDefault="006D1D83" w:rsidP="0085655E">
      <w:pPr>
        <w:tabs>
          <w:tab w:val="left" w:pos="3024"/>
        </w:tabs>
        <w:autoSpaceDE w:val="0"/>
        <w:autoSpaceDN w:val="0"/>
        <w:adjustRightInd w:val="0"/>
        <w:jc w:val="both"/>
        <w:rPr>
          <w:rFonts w:asciiTheme="majorHAnsi" w:hAnsiTheme="majorHAnsi" w:cstheme="majorHAnsi"/>
        </w:rPr>
      </w:pPr>
    </w:p>
    <w:p w14:paraId="56765E53" w14:textId="77777777" w:rsidR="00D45E37" w:rsidRDefault="000F7E17" w:rsidP="0085655E">
      <w:pPr>
        <w:tabs>
          <w:tab w:val="left" w:pos="3024"/>
        </w:tabs>
        <w:autoSpaceDE w:val="0"/>
        <w:autoSpaceDN w:val="0"/>
        <w:adjustRightInd w:val="0"/>
        <w:jc w:val="both"/>
        <w:rPr>
          <w:rFonts w:asciiTheme="majorHAnsi" w:hAnsiTheme="majorHAnsi" w:cstheme="majorHAnsi"/>
          <w:b/>
        </w:rPr>
      </w:pPr>
      <w:r w:rsidRPr="00727A6E">
        <w:rPr>
          <w:rFonts w:asciiTheme="majorHAnsi" w:hAnsiTheme="majorHAnsi" w:cstheme="majorHAnsi"/>
          <w:b/>
        </w:rPr>
        <w:t xml:space="preserve">FARIA LEMOS PREFEITURA MUNICIPAL </w:t>
      </w:r>
    </w:p>
    <w:p w14:paraId="1E687F9C" w14:textId="77777777" w:rsidR="00D45E37" w:rsidRDefault="00D45E37" w:rsidP="0085655E">
      <w:pPr>
        <w:tabs>
          <w:tab w:val="left" w:pos="3024"/>
        </w:tabs>
        <w:autoSpaceDE w:val="0"/>
        <w:autoSpaceDN w:val="0"/>
        <w:adjustRightInd w:val="0"/>
        <w:jc w:val="both"/>
        <w:rPr>
          <w:rFonts w:asciiTheme="majorHAnsi" w:hAnsiTheme="majorHAnsi" w:cstheme="majorHAnsi"/>
          <w:b/>
        </w:rPr>
      </w:pPr>
    </w:p>
    <w:p w14:paraId="300FC8E1" w14:textId="160D7C5B" w:rsidR="006D1D83" w:rsidRPr="00727A6E" w:rsidRDefault="000F7E17" w:rsidP="0085655E">
      <w:pPr>
        <w:tabs>
          <w:tab w:val="left" w:pos="3024"/>
        </w:tabs>
        <w:autoSpaceDE w:val="0"/>
        <w:autoSpaceDN w:val="0"/>
        <w:adjustRightInd w:val="0"/>
        <w:jc w:val="both"/>
        <w:rPr>
          <w:rFonts w:asciiTheme="majorHAnsi" w:hAnsiTheme="majorHAnsi" w:cstheme="majorHAnsi"/>
          <w:b/>
        </w:rPr>
      </w:pPr>
      <w:r w:rsidRPr="00727A6E">
        <w:rPr>
          <w:rFonts w:asciiTheme="majorHAnsi" w:hAnsiTheme="majorHAnsi" w:cstheme="majorHAnsi"/>
          <w:b/>
        </w:rPr>
        <w:t xml:space="preserve">AVISO DE LICITAÇÃO – PROCESSO N.º 078/2023 – TOMADA DE PREÇO N.º 007/2023 </w:t>
      </w:r>
    </w:p>
    <w:p w14:paraId="7484B849" w14:textId="689A3FDE" w:rsidR="006D1D83" w:rsidRPr="00727A6E" w:rsidRDefault="006D1D83" w:rsidP="0085655E">
      <w:pPr>
        <w:tabs>
          <w:tab w:val="left" w:pos="3024"/>
        </w:tabs>
        <w:autoSpaceDE w:val="0"/>
        <w:autoSpaceDN w:val="0"/>
        <w:adjustRightInd w:val="0"/>
        <w:jc w:val="both"/>
        <w:rPr>
          <w:rFonts w:asciiTheme="majorHAnsi" w:hAnsiTheme="majorHAnsi" w:cstheme="majorHAnsi"/>
        </w:rPr>
      </w:pPr>
      <w:r w:rsidRPr="00727A6E">
        <w:rPr>
          <w:rFonts w:asciiTheme="majorHAnsi" w:hAnsiTheme="majorHAnsi" w:cstheme="majorHAnsi"/>
        </w:rPr>
        <w:lastRenderedPageBreak/>
        <w:t xml:space="preserve">O MUNICÍPIO DE FARIA LEMOS - MG, torna público nos termos da Lei 8.666/93 e suas alterações, por intermédio da C.P.L, o Processo nº 078/2023 - Tomada de Preço nº 007/2023, com abertura para o dia 02/01/2024 às 14:00 </w:t>
      </w:r>
      <w:proofErr w:type="spellStart"/>
      <w:r w:rsidRPr="00727A6E">
        <w:rPr>
          <w:rFonts w:asciiTheme="majorHAnsi" w:hAnsiTheme="majorHAnsi" w:cstheme="majorHAnsi"/>
        </w:rPr>
        <w:t>hs</w:t>
      </w:r>
      <w:proofErr w:type="spellEnd"/>
      <w:r w:rsidRPr="00727A6E">
        <w:rPr>
          <w:rFonts w:asciiTheme="majorHAnsi" w:hAnsiTheme="majorHAnsi" w:cstheme="majorHAnsi"/>
        </w:rPr>
        <w:t>, Visa: Construção de dois sanitários Creche Municipal Chapeuzinho Amarelo para a execução dos serviços estabelecidos no memorial descritivo, projeto básico e executivo. O edital completo e melhores informações poderão ser obtidos, na Rua Dr. José Cláudio Valladão Ferraz, 208 – Centro- FARIA LEMOS – CEP:36.840- 000 – Fone: (</w:t>
      </w:r>
      <w:proofErr w:type="gramStart"/>
      <w:r w:rsidRPr="00727A6E">
        <w:rPr>
          <w:rFonts w:asciiTheme="majorHAnsi" w:hAnsiTheme="majorHAnsi" w:cstheme="majorHAnsi"/>
        </w:rPr>
        <w:t>32)3749.1180</w:t>
      </w:r>
      <w:proofErr w:type="gramEnd"/>
      <w:r w:rsidRPr="00727A6E">
        <w:rPr>
          <w:rFonts w:asciiTheme="majorHAnsi" w:hAnsiTheme="majorHAnsi" w:cstheme="majorHAnsi"/>
        </w:rPr>
        <w:t>, de 12:00 às 18:00</w:t>
      </w:r>
      <w:r w:rsidRPr="00727A6E">
        <w:rPr>
          <w:rFonts w:asciiTheme="majorHAnsi" w:hAnsiTheme="majorHAnsi" w:cstheme="majorHAnsi"/>
        </w:rPr>
        <w:t xml:space="preserve"> horas – e-mail </w:t>
      </w:r>
      <w:hyperlink r:id="rId30" w:history="1">
        <w:r w:rsidRPr="00727A6E">
          <w:rPr>
            <w:rStyle w:val="Hyperlink"/>
            <w:rFonts w:asciiTheme="majorHAnsi" w:hAnsiTheme="majorHAnsi" w:cstheme="majorHAnsi"/>
          </w:rPr>
          <w:t>licitacao@FariaLemos.mg.gov.br</w:t>
        </w:r>
      </w:hyperlink>
      <w:r w:rsidRPr="00727A6E">
        <w:rPr>
          <w:rFonts w:asciiTheme="majorHAnsi" w:hAnsiTheme="majorHAnsi" w:cstheme="majorHAnsi"/>
        </w:rPr>
        <w:t xml:space="preserve"> - site </w:t>
      </w:r>
      <w:hyperlink r:id="rId31" w:history="1">
        <w:r w:rsidRPr="00727A6E">
          <w:rPr>
            <w:rStyle w:val="Hyperlink"/>
            <w:rFonts w:asciiTheme="majorHAnsi" w:hAnsiTheme="majorHAnsi" w:cstheme="majorHAnsi"/>
          </w:rPr>
          <w:t>www.FariaLemos.mg.gov.br</w:t>
        </w:r>
      </w:hyperlink>
      <w:r w:rsidRPr="00727A6E">
        <w:rPr>
          <w:rFonts w:asciiTheme="majorHAnsi" w:hAnsiTheme="majorHAnsi" w:cstheme="majorHAnsi"/>
        </w:rPr>
        <w:t xml:space="preserve">. </w:t>
      </w:r>
    </w:p>
    <w:p w14:paraId="00912994" w14:textId="77777777" w:rsidR="006D1D83" w:rsidRPr="00727A6E" w:rsidRDefault="006D1D83" w:rsidP="0085655E">
      <w:pPr>
        <w:tabs>
          <w:tab w:val="left" w:pos="3024"/>
        </w:tabs>
        <w:autoSpaceDE w:val="0"/>
        <w:autoSpaceDN w:val="0"/>
        <w:adjustRightInd w:val="0"/>
        <w:jc w:val="both"/>
        <w:rPr>
          <w:rFonts w:asciiTheme="majorHAnsi" w:hAnsiTheme="majorHAnsi" w:cstheme="majorHAnsi"/>
          <w:b/>
        </w:rPr>
      </w:pPr>
    </w:p>
    <w:p w14:paraId="4FAD985D" w14:textId="14213DA4" w:rsidR="006D1D83" w:rsidRPr="00727A6E" w:rsidRDefault="000F7E17" w:rsidP="0085655E">
      <w:pPr>
        <w:tabs>
          <w:tab w:val="left" w:pos="3024"/>
        </w:tabs>
        <w:autoSpaceDE w:val="0"/>
        <w:autoSpaceDN w:val="0"/>
        <w:adjustRightInd w:val="0"/>
        <w:jc w:val="both"/>
        <w:rPr>
          <w:rFonts w:asciiTheme="majorHAnsi" w:hAnsiTheme="majorHAnsi" w:cstheme="majorHAnsi"/>
          <w:b/>
        </w:rPr>
      </w:pPr>
      <w:r w:rsidRPr="00727A6E">
        <w:rPr>
          <w:rFonts w:asciiTheme="majorHAnsi" w:hAnsiTheme="majorHAnsi" w:cstheme="majorHAnsi"/>
          <w:b/>
        </w:rPr>
        <w:t>AVISO DE LICITAÇÃO – PROCESSO N.º 079/2023 TOMADA DE PREÇO N.º 008/2023</w:t>
      </w:r>
    </w:p>
    <w:p w14:paraId="5BF4C4E4" w14:textId="3B3AB674" w:rsidR="006D1D83" w:rsidRPr="00727A6E" w:rsidRDefault="006D1D83" w:rsidP="0085655E">
      <w:pPr>
        <w:tabs>
          <w:tab w:val="left" w:pos="3024"/>
        </w:tabs>
        <w:autoSpaceDE w:val="0"/>
        <w:autoSpaceDN w:val="0"/>
        <w:adjustRightInd w:val="0"/>
        <w:jc w:val="both"/>
        <w:rPr>
          <w:rFonts w:asciiTheme="majorHAnsi" w:hAnsiTheme="majorHAnsi" w:cstheme="majorHAnsi"/>
          <w:b/>
        </w:rPr>
      </w:pPr>
      <w:r w:rsidRPr="00727A6E">
        <w:rPr>
          <w:rFonts w:asciiTheme="majorHAnsi" w:hAnsiTheme="majorHAnsi" w:cstheme="majorHAnsi"/>
        </w:rPr>
        <w:t>T</w:t>
      </w:r>
      <w:r w:rsidRPr="00727A6E">
        <w:rPr>
          <w:rFonts w:asciiTheme="majorHAnsi" w:hAnsiTheme="majorHAnsi" w:cstheme="majorHAnsi"/>
        </w:rPr>
        <w:t xml:space="preserve">orna público nos termos da Lei 8.666/93 e suas alterações, por intermédio da C.P.L, o Processo nº 079/2023 - </w:t>
      </w:r>
      <w:proofErr w:type="spellStart"/>
      <w:r w:rsidRPr="00727A6E">
        <w:rPr>
          <w:rFonts w:asciiTheme="majorHAnsi" w:hAnsiTheme="majorHAnsi" w:cstheme="majorHAnsi"/>
        </w:rPr>
        <w:t>omada</w:t>
      </w:r>
      <w:proofErr w:type="spellEnd"/>
      <w:r w:rsidRPr="00727A6E">
        <w:rPr>
          <w:rFonts w:asciiTheme="majorHAnsi" w:hAnsiTheme="majorHAnsi" w:cstheme="majorHAnsi"/>
        </w:rPr>
        <w:t xml:space="preserve"> de Preço nº 008/2023, com abertura para o dia 03/01/2024 às 14:00 </w:t>
      </w:r>
      <w:proofErr w:type="spellStart"/>
      <w:r w:rsidRPr="00727A6E">
        <w:rPr>
          <w:rFonts w:asciiTheme="majorHAnsi" w:hAnsiTheme="majorHAnsi" w:cstheme="majorHAnsi"/>
        </w:rPr>
        <w:t>hs</w:t>
      </w:r>
      <w:proofErr w:type="spellEnd"/>
      <w:r w:rsidRPr="00727A6E">
        <w:rPr>
          <w:rFonts w:asciiTheme="majorHAnsi" w:hAnsiTheme="majorHAnsi" w:cstheme="majorHAnsi"/>
        </w:rPr>
        <w:t xml:space="preserve">, Visa: Construção de duas salas na Escola municipal Diogo de Vasconcelos para a execução dos serviços estabelecidos no memorial descritivo, projeto básico e executivo. </w:t>
      </w:r>
      <w:proofErr w:type="gramStart"/>
      <w:r w:rsidRPr="00727A6E">
        <w:rPr>
          <w:rFonts w:asciiTheme="majorHAnsi" w:hAnsiTheme="majorHAnsi" w:cstheme="majorHAnsi"/>
        </w:rPr>
        <w:t>edital</w:t>
      </w:r>
      <w:proofErr w:type="gramEnd"/>
      <w:r w:rsidRPr="00727A6E">
        <w:rPr>
          <w:rFonts w:asciiTheme="majorHAnsi" w:hAnsiTheme="majorHAnsi" w:cstheme="majorHAnsi"/>
        </w:rPr>
        <w:t xml:space="preserve"> completo e melhores informações poderão ser obtidos, na </w:t>
      </w:r>
      <w:proofErr w:type="spellStart"/>
      <w:r w:rsidRPr="00727A6E">
        <w:rPr>
          <w:rFonts w:asciiTheme="majorHAnsi" w:hAnsiTheme="majorHAnsi" w:cstheme="majorHAnsi"/>
        </w:rPr>
        <w:t>ua</w:t>
      </w:r>
      <w:proofErr w:type="spellEnd"/>
      <w:r w:rsidRPr="00727A6E">
        <w:rPr>
          <w:rFonts w:asciiTheme="majorHAnsi" w:hAnsiTheme="majorHAnsi" w:cstheme="majorHAnsi"/>
        </w:rPr>
        <w:t xml:space="preserve"> Dr. José Cláudio Valladão Ferraz, 208 – Centro- FI LEMS – CEP:36.840-000 – Fone: (32)3749.1180, de 12:00 às 18:00 horas – e-mail </w:t>
      </w:r>
      <w:hyperlink r:id="rId32" w:history="1">
        <w:r w:rsidR="00D45E37" w:rsidRPr="007163BD">
          <w:rPr>
            <w:rStyle w:val="Hyperlink"/>
            <w:rFonts w:asciiTheme="majorHAnsi" w:hAnsiTheme="majorHAnsi" w:cstheme="majorHAnsi"/>
          </w:rPr>
          <w:t>licitacao@FariaLemos.mg.gov.br</w:t>
        </w:r>
      </w:hyperlink>
      <w:r w:rsidR="00D45E37">
        <w:rPr>
          <w:rFonts w:asciiTheme="majorHAnsi" w:hAnsiTheme="majorHAnsi" w:cstheme="majorHAnsi"/>
        </w:rPr>
        <w:t xml:space="preserve"> </w:t>
      </w:r>
      <w:r w:rsidR="00144AE8" w:rsidRPr="00727A6E">
        <w:rPr>
          <w:rFonts w:asciiTheme="majorHAnsi" w:hAnsiTheme="majorHAnsi" w:cstheme="majorHAnsi"/>
        </w:rPr>
        <w:t xml:space="preserve">- site </w:t>
      </w:r>
      <w:hyperlink r:id="rId33" w:history="1">
        <w:r w:rsidR="00144AE8" w:rsidRPr="00727A6E">
          <w:rPr>
            <w:rStyle w:val="Hyperlink"/>
            <w:rFonts w:asciiTheme="majorHAnsi" w:hAnsiTheme="majorHAnsi" w:cstheme="majorHAnsi"/>
          </w:rPr>
          <w:t>www.FariaLemos.mg.gov.br</w:t>
        </w:r>
      </w:hyperlink>
      <w:r w:rsidR="006F3F71" w:rsidRPr="00727A6E">
        <w:rPr>
          <w:rFonts w:asciiTheme="majorHAnsi" w:hAnsiTheme="majorHAnsi" w:cstheme="majorHAnsi"/>
        </w:rPr>
        <w:t>.</w:t>
      </w:r>
      <w:r w:rsidR="00144AE8" w:rsidRPr="00727A6E">
        <w:rPr>
          <w:rFonts w:asciiTheme="majorHAnsi" w:hAnsiTheme="majorHAnsi" w:cstheme="majorHAnsi"/>
        </w:rPr>
        <w:t xml:space="preserve"> </w:t>
      </w:r>
    </w:p>
    <w:p w14:paraId="56391B5F" w14:textId="77777777" w:rsidR="001D6CC7" w:rsidRPr="00727A6E" w:rsidRDefault="001D6CC7" w:rsidP="0085655E">
      <w:pPr>
        <w:tabs>
          <w:tab w:val="left" w:pos="3024"/>
        </w:tabs>
        <w:autoSpaceDE w:val="0"/>
        <w:autoSpaceDN w:val="0"/>
        <w:adjustRightInd w:val="0"/>
        <w:jc w:val="both"/>
        <w:rPr>
          <w:rFonts w:asciiTheme="majorHAnsi" w:hAnsiTheme="majorHAnsi" w:cstheme="majorHAnsi"/>
          <w:b/>
        </w:rPr>
      </w:pPr>
    </w:p>
    <w:p w14:paraId="67DBF7EE" w14:textId="77777777" w:rsidR="001D6CC7" w:rsidRPr="00727A6E" w:rsidRDefault="001D6CC7" w:rsidP="0085655E">
      <w:pPr>
        <w:tabs>
          <w:tab w:val="left" w:pos="3024"/>
        </w:tabs>
        <w:autoSpaceDE w:val="0"/>
        <w:autoSpaceDN w:val="0"/>
        <w:adjustRightInd w:val="0"/>
        <w:jc w:val="both"/>
        <w:rPr>
          <w:rFonts w:asciiTheme="majorHAnsi" w:hAnsiTheme="majorHAnsi" w:cstheme="majorHAnsi"/>
          <w:b/>
        </w:rPr>
      </w:pPr>
    </w:p>
    <w:p w14:paraId="538D20CC" w14:textId="672B1D91" w:rsidR="001D6CC7" w:rsidRPr="00727A6E" w:rsidRDefault="000F7E17" w:rsidP="0085655E">
      <w:pPr>
        <w:tabs>
          <w:tab w:val="left" w:pos="3024"/>
        </w:tabs>
        <w:autoSpaceDE w:val="0"/>
        <w:autoSpaceDN w:val="0"/>
        <w:adjustRightInd w:val="0"/>
        <w:jc w:val="both"/>
        <w:rPr>
          <w:rFonts w:asciiTheme="majorHAnsi" w:hAnsiTheme="majorHAnsi" w:cstheme="majorHAnsi"/>
          <w:b/>
        </w:rPr>
      </w:pPr>
      <w:r w:rsidRPr="00727A6E">
        <w:rPr>
          <w:rFonts w:asciiTheme="majorHAnsi" w:hAnsiTheme="majorHAnsi" w:cstheme="majorHAnsi"/>
          <w:b/>
        </w:rPr>
        <w:t xml:space="preserve">FRONTEIRA PREFEITURA MUNICIPAL AVISO - EDITAL DE LICITAÇÃO TOMADA DE PREÇOS Nº 005/2023 </w:t>
      </w:r>
    </w:p>
    <w:p w14:paraId="7CC35F4A" w14:textId="25DC072D" w:rsidR="001D6CC7" w:rsidRPr="00727A6E" w:rsidRDefault="001D6CC7" w:rsidP="0085655E">
      <w:pPr>
        <w:tabs>
          <w:tab w:val="left" w:pos="3024"/>
        </w:tabs>
        <w:autoSpaceDE w:val="0"/>
        <w:autoSpaceDN w:val="0"/>
        <w:adjustRightInd w:val="0"/>
        <w:jc w:val="both"/>
        <w:rPr>
          <w:rFonts w:asciiTheme="majorHAnsi" w:hAnsiTheme="majorHAnsi" w:cstheme="majorHAnsi"/>
        </w:rPr>
      </w:pPr>
      <w:r w:rsidRPr="00727A6E">
        <w:rPr>
          <w:rFonts w:asciiTheme="majorHAnsi" w:hAnsiTheme="majorHAnsi" w:cstheme="majorHAnsi"/>
        </w:rPr>
        <w:t>“MENOR PREÇO GLOBAL” - Prefeitura Municipal de Fronteira - Aviso - Edital de Licitação – Tomada de Preços nº 005/2023 - “Menor Preço Global” - O Prefeito Municipal no uso de suas atribuições legais, TORNA PÚBLICO que receberá até às 08hrs20min do dia 09 de janeiro de 2024, os ENVELOPES DE HABILITAÇÃO E PROPOSTAS, no</w:t>
      </w:r>
      <w:r w:rsidRPr="00727A6E">
        <w:rPr>
          <w:rFonts w:asciiTheme="majorHAnsi" w:hAnsiTheme="majorHAnsi" w:cstheme="majorHAnsi"/>
        </w:rPr>
        <w:t xml:space="preserve">  </w:t>
      </w:r>
      <w:r w:rsidRPr="00727A6E">
        <w:rPr>
          <w:rFonts w:asciiTheme="majorHAnsi" w:hAnsiTheme="majorHAnsi" w:cstheme="majorHAnsi"/>
        </w:rPr>
        <w:t xml:space="preserve">protocolo central, sito na v. Minas Gerais nº 110 - centro – Fronteira - MG, referente à </w:t>
      </w:r>
      <w:proofErr w:type="spellStart"/>
      <w:r w:rsidRPr="00727A6E">
        <w:rPr>
          <w:rFonts w:asciiTheme="majorHAnsi" w:hAnsiTheme="majorHAnsi" w:cstheme="majorHAnsi"/>
        </w:rPr>
        <w:t>omada</w:t>
      </w:r>
      <w:proofErr w:type="spellEnd"/>
      <w:r w:rsidRPr="00727A6E">
        <w:rPr>
          <w:rFonts w:asciiTheme="majorHAnsi" w:hAnsiTheme="majorHAnsi" w:cstheme="majorHAnsi"/>
        </w:rPr>
        <w:t xml:space="preserve"> de Preços nº 005/2023, objetivando a contratação de empresa especializada na ÁE DE EGEHI para construção de IDDE BÁSIC DE SÚDE – BS –IP I, nesta cidade de Fronteira, conforme ESLÇÃ SES/MG nº 9.082 de 19 de outubro de 2023 e Projeto Executivo. EDIL DISPVEL no EDEEÇ ELEÔIC </w:t>
      </w:r>
      <w:hyperlink r:id="rId34" w:history="1">
        <w:r w:rsidR="00D45E37" w:rsidRPr="007163BD">
          <w:rPr>
            <w:rStyle w:val="Hyperlink"/>
            <w:rFonts w:asciiTheme="majorHAnsi" w:hAnsiTheme="majorHAnsi" w:cstheme="majorHAnsi"/>
          </w:rPr>
          <w:t>www.fronteira.mg.gov.br/licitacao/</w:t>
        </w:r>
      </w:hyperlink>
      <w:r w:rsidR="00D45E37">
        <w:rPr>
          <w:rFonts w:asciiTheme="majorHAnsi" w:hAnsiTheme="majorHAnsi" w:cstheme="majorHAnsi"/>
        </w:rPr>
        <w:t xml:space="preserve">. </w:t>
      </w:r>
    </w:p>
    <w:p w14:paraId="7133AAB2" w14:textId="77777777" w:rsidR="000B1605" w:rsidRPr="00727A6E" w:rsidRDefault="000B1605" w:rsidP="0085655E">
      <w:pPr>
        <w:tabs>
          <w:tab w:val="left" w:pos="3024"/>
        </w:tabs>
        <w:autoSpaceDE w:val="0"/>
        <w:autoSpaceDN w:val="0"/>
        <w:adjustRightInd w:val="0"/>
        <w:jc w:val="both"/>
        <w:rPr>
          <w:rFonts w:asciiTheme="majorHAnsi" w:hAnsiTheme="majorHAnsi" w:cstheme="majorHAnsi"/>
        </w:rPr>
      </w:pPr>
    </w:p>
    <w:p w14:paraId="66285CBB" w14:textId="77777777" w:rsidR="000B1605" w:rsidRPr="00727A6E" w:rsidRDefault="000B1605" w:rsidP="0085655E">
      <w:pPr>
        <w:tabs>
          <w:tab w:val="left" w:pos="3024"/>
        </w:tabs>
        <w:autoSpaceDE w:val="0"/>
        <w:autoSpaceDN w:val="0"/>
        <w:adjustRightInd w:val="0"/>
        <w:jc w:val="both"/>
        <w:rPr>
          <w:rFonts w:asciiTheme="majorHAnsi" w:hAnsiTheme="majorHAnsi" w:cstheme="majorHAnsi"/>
          <w:b/>
        </w:rPr>
      </w:pPr>
    </w:p>
    <w:p w14:paraId="1C52C1B2" w14:textId="60202B96" w:rsidR="000B1605" w:rsidRPr="00727A6E" w:rsidRDefault="000F7E17" w:rsidP="0085655E">
      <w:pPr>
        <w:tabs>
          <w:tab w:val="left" w:pos="3024"/>
        </w:tabs>
        <w:autoSpaceDE w:val="0"/>
        <w:autoSpaceDN w:val="0"/>
        <w:adjustRightInd w:val="0"/>
        <w:jc w:val="both"/>
        <w:rPr>
          <w:rFonts w:asciiTheme="majorHAnsi" w:hAnsiTheme="majorHAnsi" w:cstheme="majorHAnsi"/>
          <w:b/>
        </w:rPr>
      </w:pPr>
      <w:r w:rsidRPr="00727A6E">
        <w:rPr>
          <w:rFonts w:asciiTheme="majorHAnsi" w:hAnsiTheme="majorHAnsi" w:cstheme="majorHAnsi"/>
          <w:b/>
        </w:rPr>
        <w:t xml:space="preserve">GUARACIAMA PREFEITURA MUNICIPAL </w:t>
      </w:r>
    </w:p>
    <w:p w14:paraId="280D7D9C" w14:textId="77777777" w:rsidR="000B1605" w:rsidRPr="00727A6E" w:rsidRDefault="000B1605" w:rsidP="0085655E">
      <w:pPr>
        <w:tabs>
          <w:tab w:val="left" w:pos="3024"/>
        </w:tabs>
        <w:autoSpaceDE w:val="0"/>
        <w:autoSpaceDN w:val="0"/>
        <w:adjustRightInd w:val="0"/>
        <w:jc w:val="both"/>
        <w:rPr>
          <w:rFonts w:asciiTheme="majorHAnsi" w:hAnsiTheme="majorHAnsi" w:cstheme="majorHAnsi"/>
          <w:b/>
        </w:rPr>
      </w:pPr>
    </w:p>
    <w:p w14:paraId="23ACEF76" w14:textId="77777777" w:rsidR="000F7E17" w:rsidRPr="00727A6E" w:rsidRDefault="000F7E17" w:rsidP="0085655E">
      <w:pPr>
        <w:tabs>
          <w:tab w:val="left" w:pos="3024"/>
        </w:tabs>
        <w:autoSpaceDE w:val="0"/>
        <w:autoSpaceDN w:val="0"/>
        <w:adjustRightInd w:val="0"/>
        <w:jc w:val="both"/>
        <w:rPr>
          <w:rFonts w:asciiTheme="majorHAnsi" w:hAnsiTheme="majorHAnsi" w:cstheme="majorHAnsi"/>
        </w:rPr>
      </w:pPr>
      <w:r w:rsidRPr="00727A6E">
        <w:rPr>
          <w:rFonts w:asciiTheme="majorHAnsi" w:hAnsiTheme="majorHAnsi" w:cstheme="majorHAnsi"/>
          <w:b/>
        </w:rPr>
        <w:t>AVISO DE LICITAÇÃO. TOMADA DE PREÇOS Nº. 006/2023 PROCESSO LICITATÓRIO N. 0111/2023.</w:t>
      </w:r>
      <w:r w:rsidRPr="00727A6E">
        <w:rPr>
          <w:rFonts w:asciiTheme="majorHAnsi" w:hAnsiTheme="majorHAnsi" w:cstheme="majorHAnsi"/>
        </w:rPr>
        <w:t xml:space="preserve"> </w:t>
      </w:r>
    </w:p>
    <w:p w14:paraId="1BDF0E81" w14:textId="3C6B56E9" w:rsidR="000B1605" w:rsidRPr="00727A6E" w:rsidRDefault="000B1605" w:rsidP="0085655E">
      <w:pPr>
        <w:tabs>
          <w:tab w:val="left" w:pos="3024"/>
        </w:tabs>
        <w:autoSpaceDE w:val="0"/>
        <w:autoSpaceDN w:val="0"/>
        <w:adjustRightInd w:val="0"/>
        <w:jc w:val="both"/>
        <w:rPr>
          <w:rFonts w:asciiTheme="majorHAnsi" w:hAnsiTheme="majorHAnsi" w:cstheme="majorHAnsi"/>
          <w:b/>
        </w:rPr>
      </w:pPr>
      <w:r w:rsidRPr="00727A6E">
        <w:rPr>
          <w:rFonts w:asciiTheme="majorHAnsi" w:hAnsiTheme="majorHAnsi" w:cstheme="majorHAnsi"/>
        </w:rPr>
        <w:t xml:space="preserve">Objeto: Contratação de empresa especializada em execução de calçamento em bloquetes, incluindo a mão de obra e materiais, na Rua José dos Anjos Siqueira, Bairro Francisco da Silva Maia, Município de Guaraciama, conforme CONVENIO Nº 1301001604/2023/SEINFRA, projeto básico, memorial descritivo e demais especificações técnicas constantes nos anexos deste edital. Data de realização: 03.01.2024 as 09:00 horas, na sala de licitações. Retirada de edital e seus anexos pelo site: </w:t>
      </w:r>
      <w:hyperlink r:id="rId35" w:history="1">
        <w:r w:rsidRPr="00727A6E">
          <w:rPr>
            <w:rStyle w:val="Hyperlink"/>
            <w:rFonts w:asciiTheme="majorHAnsi" w:hAnsiTheme="majorHAnsi" w:cstheme="majorHAnsi"/>
          </w:rPr>
          <w:t>www.guaraciama.mg.gov.br</w:t>
        </w:r>
      </w:hyperlink>
      <w:r w:rsidRPr="00727A6E">
        <w:rPr>
          <w:rFonts w:asciiTheme="majorHAnsi" w:hAnsiTheme="majorHAnsi" w:cstheme="majorHAnsi"/>
        </w:rPr>
        <w:t>.</w:t>
      </w:r>
      <w:r w:rsidRPr="00727A6E">
        <w:rPr>
          <w:rFonts w:asciiTheme="majorHAnsi" w:hAnsiTheme="majorHAnsi" w:cstheme="majorHAnsi"/>
        </w:rPr>
        <w:t xml:space="preserve"> </w:t>
      </w:r>
    </w:p>
    <w:p w14:paraId="2883D5CF" w14:textId="77777777" w:rsidR="000B1605" w:rsidRPr="00727A6E" w:rsidRDefault="000B1605" w:rsidP="0085655E">
      <w:pPr>
        <w:tabs>
          <w:tab w:val="left" w:pos="3024"/>
        </w:tabs>
        <w:autoSpaceDE w:val="0"/>
        <w:autoSpaceDN w:val="0"/>
        <w:adjustRightInd w:val="0"/>
        <w:jc w:val="both"/>
        <w:rPr>
          <w:rFonts w:asciiTheme="majorHAnsi" w:hAnsiTheme="majorHAnsi" w:cstheme="majorHAnsi"/>
          <w:b/>
        </w:rPr>
      </w:pPr>
    </w:p>
    <w:p w14:paraId="0BFE0FC2" w14:textId="5388E35A" w:rsidR="000B1605" w:rsidRPr="00727A6E" w:rsidRDefault="000F7E17" w:rsidP="0085655E">
      <w:pPr>
        <w:tabs>
          <w:tab w:val="left" w:pos="3024"/>
        </w:tabs>
        <w:autoSpaceDE w:val="0"/>
        <w:autoSpaceDN w:val="0"/>
        <w:adjustRightInd w:val="0"/>
        <w:jc w:val="both"/>
        <w:rPr>
          <w:rFonts w:asciiTheme="majorHAnsi" w:hAnsiTheme="majorHAnsi" w:cstheme="majorHAnsi"/>
          <w:b/>
        </w:rPr>
      </w:pPr>
      <w:r w:rsidRPr="00727A6E">
        <w:rPr>
          <w:rFonts w:asciiTheme="majorHAnsi" w:hAnsiTheme="majorHAnsi" w:cstheme="majorHAnsi"/>
          <w:b/>
        </w:rPr>
        <w:t>AVISO DE LICITAÇÃO. TOMADA DE PREÇOS Nº. 007/2023 - PROCESSO LICITATÓRIO N. 0112/2023.</w:t>
      </w:r>
    </w:p>
    <w:p w14:paraId="357A6BB1" w14:textId="1D6946FE" w:rsidR="000B1605" w:rsidRPr="00727A6E" w:rsidRDefault="000B1605" w:rsidP="0085655E">
      <w:pPr>
        <w:tabs>
          <w:tab w:val="left" w:pos="3024"/>
        </w:tabs>
        <w:autoSpaceDE w:val="0"/>
        <w:autoSpaceDN w:val="0"/>
        <w:adjustRightInd w:val="0"/>
        <w:jc w:val="both"/>
        <w:rPr>
          <w:rFonts w:asciiTheme="majorHAnsi" w:hAnsiTheme="majorHAnsi" w:cstheme="majorHAnsi"/>
        </w:rPr>
      </w:pPr>
      <w:r w:rsidRPr="00727A6E">
        <w:rPr>
          <w:rFonts w:asciiTheme="majorHAnsi" w:hAnsiTheme="majorHAnsi" w:cstheme="majorHAnsi"/>
        </w:rPr>
        <w:t xml:space="preserve">Objeto: Contratação de empresa especializada em execução de calçamento em bloquetes, incluindo a mão de obra e materiais, em diversas ruas do Bairro Francisco da Silva Maia, Município de Guaraciama, conforme projeto básico, memorial descritivo e demais especificações técnicas constantes nos anexos deste edital. Data de realização: 03.01.2024 as 14:00 horas, na sala de licitações. Retirada de edital e seus anexos pelo </w:t>
      </w:r>
      <w:r w:rsidRPr="00727A6E">
        <w:rPr>
          <w:rFonts w:asciiTheme="majorHAnsi" w:hAnsiTheme="majorHAnsi" w:cstheme="majorHAnsi"/>
        </w:rPr>
        <w:t xml:space="preserve">site: </w:t>
      </w:r>
      <w:hyperlink r:id="rId36" w:history="1">
        <w:r w:rsidRPr="00727A6E">
          <w:rPr>
            <w:rStyle w:val="Hyperlink"/>
            <w:rFonts w:asciiTheme="majorHAnsi" w:hAnsiTheme="majorHAnsi" w:cstheme="majorHAnsi"/>
          </w:rPr>
          <w:t>www.guaraciama.mg.gov.br</w:t>
        </w:r>
      </w:hyperlink>
      <w:r w:rsidRPr="00727A6E">
        <w:rPr>
          <w:rFonts w:asciiTheme="majorHAnsi" w:hAnsiTheme="majorHAnsi" w:cstheme="majorHAnsi"/>
        </w:rPr>
        <w:t xml:space="preserve">. </w:t>
      </w:r>
    </w:p>
    <w:p w14:paraId="41289894" w14:textId="77777777" w:rsidR="007524B4" w:rsidRPr="00727A6E" w:rsidRDefault="007524B4" w:rsidP="0085655E">
      <w:pPr>
        <w:tabs>
          <w:tab w:val="left" w:pos="3024"/>
        </w:tabs>
        <w:autoSpaceDE w:val="0"/>
        <w:autoSpaceDN w:val="0"/>
        <w:adjustRightInd w:val="0"/>
        <w:jc w:val="both"/>
        <w:rPr>
          <w:rFonts w:asciiTheme="majorHAnsi" w:hAnsiTheme="majorHAnsi" w:cstheme="majorHAnsi"/>
          <w:b/>
        </w:rPr>
      </w:pPr>
    </w:p>
    <w:p w14:paraId="4D72363D" w14:textId="77777777" w:rsidR="007524B4" w:rsidRPr="00727A6E" w:rsidRDefault="007524B4" w:rsidP="0085655E">
      <w:pPr>
        <w:tabs>
          <w:tab w:val="left" w:pos="3024"/>
        </w:tabs>
        <w:autoSpaceDE w:val="0"/>
        <w:autoSpaceDN w:val="0"/>
        <w:adjustRightInd w:val="0"/>
        <w:jc w:val="both"/>
        <w:rPr>
          <w:rFonts w:asciiTheme="majorHAnsi" w:hAnsiTheme="majorHAnsi" w:cstheme="majorHAnsi"/>
          <w:b/>
        </w:rPr>
      </w:pPr>
    </w:p>
    <w:p w14:paraId="6C6D9C45" w14:textId="5A3DBD21" w:rsidR="00914D19" w:rsidRPr="00727A6E" w:rsidRDefault="000F7E17" w:rsidP="0085655E">
      <w:pPr>
        <w:tabs>
          <w:tab w:val="left" w:pos="3024"/>
        </w:tabs>
        <w:autoSpaceDE w:val="0"/>
        <w:autoSpaceDN w:val="0"/>
        <w:adjustRightInd w:val="0"/>
        <w:jc w:val="both"/>
        <w:rPr>
          <w:rFonts w:asciiTheme="majorHAnsi" w:hAnsiTheme="majorHAnsi" w:cstheme="majorHAnsi"/>
          <w:b/>
        </w:rPr>
      </w:pPr>
      <w:r w:rsidRPr="00727A6E">
        <w:rPr>
          <w:rFonts w:asciiTheme="majorHAnsi" w:hAnsiTheme="majorHAnsi" w:cstheme="majorHAnsi"/>
          <w:b/>
        </w:rPr>
        <w:lastRenderedPageBreak/>
        <w:t xml:space="preserve">PREFEITURA MUNICIPAL DE IBIÁ-MG - TOMADA DE PREÇOS Nº 016/2023 </w:t>
      </w:r>
    </w:p>
    <w:p w14:paraId="31979F26" w14:textId="06FE20A3" w:rsidR="007524B4" w:rsidRPr="00727A6E" w:rsidRDefault="007524B4" w:rsidP="0085655E">
      <w:pPr>
        <w:tabs>
          <w:tab w:val="left" w:pos="3024"/>
        </w:tabs>
        <w:autoSpaceDE w:val="0"/>
        <w:autoSpaceDN w:val="0"/>
        <w:adjustRightInd w:val="0"/>
        <w:jc w:val="both"/>
        <w:rPr>
          <w:rFonts w:asciiTheme="majorHAnsi" w:hAnsiTheme="majorHAnsi" w:cstheme="majorHAnsi"/>
        </w:rPr>
      </w:pPr>
      <w:r w:rsidRPr="00727A6E">
        <w:rPr>
          <w:rFonts w:asciiTheme="majorHAnsi" w:hAnsiTheme="majorHAnsi" w:cstheme="majorHAnsi"/>
        </w:rPr>
        <w:t xml:space="preserve">A Prefeitura Municipal de Ibiá-MG torna público que, no dia 09/01/2024 às 08:00 horas, realizará licitação na modalidade TOMADA DE PREÇOS nº 016/2023 para contratação de empresa especializada para reforma da Escola Municipal Pedro Alves de Paiva, localizada na Praça Mário Alves de Paiva, nº 176, Distrito da </w:t>
      </w:r>
      <w:proofErr w:type="spellStart"/>
      <w:r w:rsidRPr="00727A6E">
        <w:rPr>
          <w:rFonts w:asciiTheme="majorHAnsi" w:hAnsiTheme="majorHAnsi" w:cstheme="majorHAnsi"/>
        </w:rPr>
        <w:t>Argenita</w:t>
      </w:r>
      <w:proofErr w:type="spellEnd"/>
      <w:r w:rsidRPr="00727A6E">
        <w:rPr>
          <w:rFonts w:asciiTheme="majorHAnsi" w:hAnsiTheme="majorHAnsi" w:cstheme="majorHAnsi"/>
        </w:rPr>
        <w:t xml:space="preserve">, Município de Ibiá/ MG, incluindo materiais e mão de obra, conforme as especificações técnicas previstas no projeto básico e documentos de suporte para a contratação. A aquisição do edital será </w:t>
      </w:r>
      <w:r w:rsidR="00E80E9C">
        <w:rPr>
          <w:rFonts w:asciiTheme="majorHAnsi" w:hAnsiTheme="majorHAnsi" w:cstheme="majorHAnsi"/>
        </w:rPr>
        <w:t xml:space="preserve">feita através do site </w:t>
      </w:r>
      <w:hyperlink r:id="rId37" w:history="1">
        <w:r w:rsidR="00E80E9C" w:rsidRPr="007163BD">
          <w:rPr>
            <w:rStyle w:val="Hyperlink"/>
            <w:rFonts w:asciiTheme="majorHAnsi" w:hAnsiTheme="majorHAnsi" w:cstheme="majorHAnsi"/>
          </w:rPr>
          <w:t>www.ibia.mg.gov.br</w:t>
        </w:r>
      </w:hyperlink>
      <w:r w:rsidR="00E80E9C">
        <w:rPr>
          <w:rFonts w:asciiTheme="majorHAnsi" w:hAnsiTheme="majorHAnsi" w:cstheme="majorHAnsi"/>
        </w:rPr>
        <w:t xml:space="preserve"> </w:t>
      </w:r>
      <w:r w:rsidRPr="00727A6E">
        <w:rPr>
          <w:rFonts w:asciiTheme="majorHAnsi" w:hAnsiTheme="majorHAnsi" w:cstheme="majorHAnsi"/>
        </w:rPr>
        <w:t>- Maiores informações pelo telefone (34)3631-5754</w:t>
      </w:r>
      <w:r w:rsidR="00914D19" w:rsidRPr="00727A6E">
        <w:rPr>
          <w:rFonts w:asciiTheme="majorHAnsi" w:hAnsiTheme="majorHAnsi" w:cstheme="majorHAnsi"/>
        </w:rPr>
        <w:t>.</w:t>
      </w:r>
    </w:p>
    <w:p w14:paraId="2DCE871D" w14:textId="77777777" w:rsidR="002423B9" w:rsidRPr="00727A6E" w:rsidRDefault="002423B9" w:rsidP="0085655E">
      <w:pPr>
        <w:tabs>
          <w:tab w:val="left" w:pos="3024"/>
        </w:tabs>
        <w:autoSpaceDE w:val="0"/>
        <w:autoSpaceDN w:val="0"/>
        <w:adjustRightInd w:val="0"/>
        <w:jc w:val="both"/>
        <w:rPr>
          <w:rFonts w:asciiTheme="majorHAnsi" w:hAnsiTheme="majorHAnsi" w:cstheme="majorHAnsi"/>
        </w:rPr>
      </w:pPr>
    </w:p>
    <w:p w14:paraId="67223FD8" w14:textId="77777777" w:rsidR="002423B9" w:rsidRPr="00727A6E" w:rsidRDefault="002423B9" w:rsidP="0085655E">
      <w:pPr>
        <w:tabs>
          <w:tab w:val="left" w:pos="3024"/>
        </w:tabs>
        <w:autoSpaceDE w:val="0"/>
        <w:autoSpaceDN w:val="0"/>
        <w:adjustRightInd w:val="0"/>
        <w:jc w:val="both"/>
        <w:rPr>
          <w:rFonts w:asciiTheme="majorHAnsi" w:hAnsiTheme="majorHAnsi" w:cstheme="majorHAnsi"/>
          <w:b/>
        </w:rPr>
      </w:pPr>
    </w:p>
    <w:p w14:paraId="1F5D7375" w14:textId="62407B5B" w:rsidR="002423B9" w:rsidRPr="00727A6E" w:rsidRDefault="000F7E17" w:rsidP="0085655E">
      <w:pPr>
        <w:tabs>
          <w:tab w:val="left" w:pos="3024"/>
        </w:tabs>
        <w:autoSpaceDE w:val="0"/>
        <w:autoSpaceDN w:val="0"/>
        <w:adjustRightInd w:val="0"/>
        <w:jc w:val="both"/>
        <w:rPr>
          <w:rFonts w:asciiTheme="majorHAnsi" w:hAnsiTheme="majorHAnsi" w:cstheme="majorHAnsi"/>
          <w:b/>
        </w:rPr>
      </w:pPr>
      <w:r w:rsidRPr="00727A6E">
        <w:rPr>
          <w:rFonts w:asciiTheme="majorHAnsi" w:hAnsiTheme="majorHAnsi" w:cstheme="majorHAnsi"/>
          <w:b/>
        </w:rPr>
        <w:t xml:space="preserve">ITUIUTABA PREFEITURA </w:t>
      </w:r>
      <w:proofErr w:type="gramStart"/>
      <w:r w:rsidRPr="00727A6E">
        <w:rPr>
          <w:rFonts w:asciiTheme="majorHAnsi" w:hAnsiTheme="majorHAnsi" w:cstheme="majorHAnsi"/>
          <w:b/>
        </w:rPr>
        <w:t>MUNICIPAL  -</w:t>
      </w:r>
      <w:proofErr w:type="gramEnd"/>
      <w:r w:rsidRPr="00727A6E">
        <w:rPr>
          <w:rFonts w:asciiTheme="majorHAnsi" w:hAnsiTheme="majorHAnsi" w:cstheme="majorHAnsi"/>
          <w:b/>
        </w:rPr>
        <w:t xml:space="preserve"> CONCORRÊNCIA PÚBLICA Nº 003/2023</w:t>
      </w:r>
    </w:p>
    <w:p w14:paraId="27F83948" w14:textId="5F230F7E" w:rsidR="002423B9" w:rsidRPr="00727A6E" w:rsidRDefault="002423B9" w:rsidP="0085655E">
      <w:pPr>
        <w:tabs>
          <w:tab w:val="left" w:pos="3024"/>
        </w:tabs>
        <w:autoSpaceDE w:val="0"/>
        <w:autoSpaceDN w:val="0"/>
        <w:adjustRightInd w:val="0"/>
        <w:jc w:val="both"/>
        <w:rPr>
          <w:rFonts w:asciiTheme="majorHAnsi" w:hAnsiTheme="majorHAnsi" w:cstheme="majorHAnsi"/>
        </w:rPr>
      </w:pPr>
      <w:r w:rsidRPr="00727A6E">
        <w:rPr>
          <w:rFonts w:asciiTheme="majorHAnsi" w:hAnsiTheme="majorHAnsi" w:cstheme="majorHAnsi"/>
        </w:rPr>
        <w:t xml:space="preserve">Objeto: Construção de UBS’S, Recursos: Próprios/Estadual, Data: 19/ janeiro/2024, Horário: 08h30min (oito horas e trinta minutos). - Concorrência Pública Nº 011/2023, Objeto: Reforma do Pronto Socorro Municipal de Ituiutaba. Recursos: Vinculado, Data: 22/janeiro/2024, Horário: 08h30min (oito horas e trinta minutos). Informações: e-mail: </w:t>
      </w:r>
      <w:hyperlink r:id="rId38" w:history="1">
        <w:r w:rsidRPr="00727A6E">
          <w:rPr>
            <w:rStyle w:val="Hyperlink"/>
            <w:rFonts w:asciiTheme="majorHAnsi" w:hAnsiTheme="majorHAnsi" w:cstheme="majorHAnsi"/>
          </w:rPr>
          <w:t>licitacao@ituiutaba.mg.gov.br</w:t>
        </w:r>
      </w:hyperlink>
      <w:r w:rsidRPr="00727A6E">
        <w:rPr>
          <w:rFonts w:asciiTheme="majorHAnsi" w:hAnsiTheme="majorHAnsi" w:cstheme="majorHAnsi"/>
        </w:rPr>
        <w:t xml:space="preserve"> </w:t>
      </w:r>
      <w:r w:rsidRPr="00727A6E">
        <w:rPr>
          <w:rFonts w:asciiTheme="majorHAnsi" w:hAnsiTheme="majorHAnsi" w:cstheme="majorHAnsi"/>
        </w:rPr>
        <w:t xml:space="preserve">e Tel: (34)3271-8183/3271-8182. </w:t>
      </w:r>
    </w:p>
    <w:p w14:paraId="3FF931C4" w14:textId="77777777" w:rsidR="006F4986" w:rsidRPr="00727A6E" w:rsidRDefault="006F4986" w:rsidP="0085655E">
      <w:pPr>
        <w:tabs>
          <w:tab w:val="left" w:pos="3024"/>
        </w:tabs>
        <w:autoSpaceDE w:val="0"/>
        <w:autoSpaceDN w:val="0"/>
        <w:adjustRightInd w:val="0"/>
        <w:jc w:val="both"/>
        <w:rPr>
          <w:rFonts w:asciiTheme="majorHAnsi" w:hAnsiTheme="majorHAnsi" w:cstheme="majorHAnsi"/>
        </w:rPr>
      </w:pPr>
    </w:p>
    <w:p w14:paraId="41DE1867" w14:textId="77777777" w:rsidR="00CC65ED" w:rsidRPr="00727A6E" w:rsidRDefault="00CC65ED" w:rsidP="0085655E">
      <w:pPr>
        <w:tabs>
          <w:tab w:val="left" w:pos="3024"/>
        </w:tabs>
        <w:autoSpaceDE w:val="0"/>
        <w:autoSpaceDN w:val="0"/>
        <w:adjustRightInd w:val="0"/>
        <w:jc w:val="both"/>
        <w:rPr>
          <w:rFonts w:asciiTheme="majorHAnsi" w:hAnsiTheme="majorHAnsi" w:cstheme="majorHAnsi"/>
          <w:b/>
        </w:rPr>
      </w:pPr>
    </w:p>
    <w:p w14:paraId="050C213E" w14:textId="77777777" w:rsidR="00D45E37" w:rsidRDefault="000F7E17" w:rsidP="0085655E">
      <w:pPr>
        <w:tabs>
          <w:tab w:val="left" w:pos="3024"/>
        </w:tabs>
        <w:autoSpaceDE w:val="0"/>
        <w:autoSpaceDN w:val="0"/>
        <w:adjustRightInd w:val="0"/>
        <w:jc w:val="both"/>
        <w:rPr>
          <w:rFonts w:asciiTheme="majorHAnsi" w:hAnsiTheme="majorHAnsi" w:cstheme="majorHAnsi"/>
        </w:rPr>
      </w:pPr>
      <w:r w:rsidRPr="00727A6E">
        <w:rPr>
          <w:rFonts w:asciiTheme="majorHAnsi" w:hAnsiTheme="majorHAnsi" w:cstheme="majorHAnsi"/>
          <w:b/>
        </w:rPr>
        <w:t>JAÍBA PREFEITURA MUNICIPAL PROCESSO Nº 127/2023, CONCORRENCIA PUBLICA Nº 003/2023</w:t>
      </w:r>
      <w:r w:rsidRPr="00727A6E">
        <w:rPr>
          <w:rFonts w:asciiTheme="majorHAnsi" w:hAnsiTheme="majorHAnsi" w:cstheme="majorHAnsi"/>
        </w:rPr>
        <w:t xml:space="preserve"> </w:t>
      </w:r>
    </w:p>
    <w:p w14:paraId="1DC75292" w14:textId="063E7900" w:rsidR="008A53A6" w:rsidRPr="00727A6E" w:rsidRDefault="008A53A6" w:rsidP="0085655E">
      <w:pPr>
        <w:tabs>
          <w:tab w:val="left" w:pos="3024"/>
        </w:tabs>
        <w:autoSpaceDE w:val="0"/>
        <w:autoSpaceDN w:val="0"/>
        <w:adjustRightInd w:val="0"/>
        <w:jc w:val="both"/>
        <w:rPr>
          <w:rFonts w:asciiTheme="majorHAnsi" w:hAnsiTheme="majorHAnsi" w:cstheme="majorHAnsi"/>
        </w:rPr>
      </w:pPr>
      <w:r w:rsidRPr="00727A6E">
        <w:rPr>
          <w:rFonts w:asciiTheme="majorHAnsi" w:hAnsiTheme="majorHAnsi" w:cstheme="majorHAnsi"/>
        </w:rPr>
        <w:t xml:space="preserve">Torna público para conhecimento dos interessados que realizará no dia 16/01/2024 as 08h30min, em sua sede na Avenida João Teixeira Filho, Nº 335, Bairro Centro Comunitário – Jaíba/MG. Licitação na </w:t>
      </w:r>
      <w:proofErr w:type="spellStart"/>
      <w:r w:rsidRPr="00727A6E">
        <w:rPr>
          <w:rFonts w:asciiTheme="majorHAnsi" w:hAnsiTheme="majorHAnsi" w:cstheme="majorHAnsi"/>
        </w:rPr>
        <w:t>modali</w:t>
      </w:r>
      <w:proofErr w:type="spellEnd"/>
      <w:r w:rsidRPr="00727A6E">
        <w:rPr>
          <w:rFonts w:asciiTheme="majorHAnsi" w:hAnsiTheme="majorHAnsi" w:cstheme="majorHAnsi"/>
        </w:rPr>
        <w:t xml:space="preserve">- </w:t>
      </w:r>
      <w:proofErr w:type="spellStart"/>
      <w:r w:rsidRPr="00727A6E">
        <w:rPr>
          <w:rFonts w:asciiTheme="majorHAnsi" w:hAnsiTheme="majorHAnsi" w:cstheme="majorHAnsi"/>
        </w:rPr>
        <w:t>dade</w:t>
      </w:r>
      <w:proofErr w:type="spellEnd"/>
      <w:r w:rsidRPr="00727A6E">
        <w:rPr>
          <w:rFonts w:asciiTheme="majorHAnsi" w:hAnsiTheme="majorHAnsi" w:cstheme="majorHAnsi"/>
        </w:rPr>
        <w:t xml:space="preserve"> Concorrência Pública, do Tipo Menor preço global, tendo como objeto a Contratação de empresa especializada em obras e serviços de engenharia, para Pavimentação asfáltica em (TSD – Tratamento </w:t>
      </w:r>
      <w:proofErr w:type="spellStart"/>
      <w:r w:rsidRPr="00727A6E">
        <w:rPr>
          <w:rFonts w:asciiTheme="majorHAnsi" w:hAnsiTheme="majorHAnsi" w:cstheme="majorHAnsi"/>
        </w:rPr>
        <w:t>Super</w:t>
      </w:r>
      <w:proofErr w:type="spellEnd"/>
      <w:r w:rsidRPr="00727A6E">
        <w:rPr>
          <w:rFonts w:asciiTheme="majorHAnsi" w:hAnsiTheme="majorHAnsi" w:cstheme="majorHAnsi"/>
        </w:rPr>
        <w:t xml:space="preserve">- </w:t>
      </w:r>
      <w:proofErr w:type="spellStart"/>
      <w:r w:rsidRPr="00727A6E">
        <w:rPr>
          <w:rFonts w:asciiTheme="majorHAnsi" w:hAnsiTheme="majorHAnsi" w:cstheme="majorHAnsi"/>
        </w:rPr>
        <w:t>ficial</w:t>
      </w:r>
      <w:proofErr w:type="spellEnd"/>
      <w:r w:rsidRPr="00727A6E">
        <w:rPr>
          <w:rFonts w:asciiTheme="majorHAnsi" w:hAnsiTheme="majorHAnsi" w:cstheme="majorHAnsi"/>
        </w:rPr>
        <w:t xml:space="preserve"> Duplo) com Banho Diluído e Drenagem Pluvial com galerias de Tubo de Concreto em vias públicas nos bairros Acássia do Rio Verde e Centro Comunitário do Rio Verde no Município de Jaíba/MG, </w:t>
      </w:r>
      <w:proofErr w:type="spellStart"/>
      <w:r w:rsidRPr="00727A6E">
        <w:rPr>
          <w:rFonts w:asciiTheme="majorHAnsi" w:hAnsiTheme="majorHAnsi" w:cstheme="majorHAnsi"/>
        </w:rPr>
        <w:t>con</w:t>
      </w:r>
      <w:proofErr w:type="spellEnd"/>
      <w:r w:rsidRPr="00727A6E">
        <w:rPr>
          <w:rFonts w:asciiTheme="majorHAnsi" w:hAnsiTheme="majorHAnsi" w:cstheme="majorHAnsi"/>
        </w:rPr>
        <w:t xml:space="preserve">- forme Contrato de Financiamento do BDMG/BF Nº 363.436/23, </w:t>
      </w:r>
      <w:proofErr w:type="spellStart"/>
      <w:r w:rsidRPr="00727A6E">
        <w:rPr>
          <w:rFonts w:asciiTheme="majorHAnsi" w:hAnsiTheme="majorHAnsi" w:cstheme="majorHAnsi"/>
        </w:rPr>
        <w:t>con</w:t>
      </w:r>
      <w:proofErr w:type="spellEnd"/>
      <w:r w:rsidRPr="00727A6E">
        <w:rPr>
          <w:rFonts w:asciiTheme="majorHAnsi" w:hAnsiTheme="majorHAnsi" w:cstheme="majorHAnsi"/>
        </w:rPr>
        <w:t xml:space="preserve">- forme especificações constantes do Projeto Básico, Planilha de quanti- </w:t>
      </w:r>
      <w:proofErr w:type="spellStart"/>
      <w:r w:rsidRPr="00727A6E">
        <w:rPr>
          <w:rFonts w:asciiTheme="majorHAnsi" w:hAnsiTheme="majorHAnsi" w:cstheme="majorHAnsi"/>
        </w:rPr>
        <w:t>tativos</w:t>
      </w:r>
      <w:proofErr w:type="spellEnd"/>
      <w:r w:rsidRPr="00727A6E">
        <w:rPr>
          <w:rFonts w:asciiTheme="majorHAnsi" w:hAnsiTheme="majorHAnsi" w:cstheme="majorHAnsi"/>
        </w:rPr>
        <w:t xml:space="preserve"> e custos, Cronograma Físico-Financeiro, que integram o edital, disponível no site </w:t>
      </w:r>
      <w:hyperlink r:id="rId39" w:history="1">
        <w:r w:rsidR="00D45E37" w:rsidRPr="007163BD">
          <w:rPr>
            <w:rStyle w:val="Hyperlink"/>
            <w:rFonts w:asciiTheme="majorHAnsi" w:hAnsiTheme="majorHAnsi" w:cstheme="majorHAnsi"/>
          </w:rPr>
          <w:t>www.jaiba.mg.gov.br</w:t>
        </w:r>
      </w:hyperlink>
      <w:r w:rsidRPr="00727A6E">
        <w:rPr>
          <w:rFonts w:asciiTheme="majorHAnsi" w:hAnsiTheme="majorHAnsi" w:cstheme="majorHAnsi"/>
        </w:rPr>
        <w:t>,</w:t>
      </w:r>
      <w:r w:rsidR="00D45E37">
        <w:rPr>
          <w:rFonts w:asciiTheme="majorHAnsi" w:hAnsiTheme="majorHAnsi" w:cstheme="majorHAnsi"/>
        </w:rPr>
        <w:t xml:space="preserve"> </w:t>
      </w:r>
      <w:r w:rsidRPr="00727A6E">
        <w:rPr>
          <w:rFonts w:asciiTheme="majorHAnsi" w:hAnsiTheme="majorHAnsi" w:cstheme="majorHAnsi"/>
        </w:rPr>
        <w:t xml:space="preserve"> esclarecimentos poderão ser obtidos no setor de Licitações de segunda a sexta-feira de 08:00 as 13:00 </w:t>
      </w:r>
      <w:proofErr w:type="spellStart"/>
      <w:r w:rsidRPr="00727A6E">
        <w:rPr>
          <w:rFonts w:asciiTheme="majorHAnsi" w:hAnsiTheme="majorHAnsi" w:cstheme="majorHAnsi"/>
        </w:rPr>
        <w:t>hs</w:t>
      </w:r>
      <w:proofErr w:type="spellEnd"/>
      <w:r w:rsidRPr="00727A6E">
        <w:rPr>
          <w:rFonts w:asciiTheme="majorHAnsi" w:hAnsiTheme="majorHAnsi" w:cstheme="majorHAnsi"/>
        </w:rPr>
        <w:t xml:space="preserve"> nos dias úteis ou </w:t>
      </w:r>
      <w:proofErr w:type="spellStart"/>
      <w:r w:rsidRPr="00727A6E">
        <w:rPr>
          <w:rFonts w:asciiTheme="majorHAnsi" w:hAnsiTheme="majorHAnsi" w:cstheme="majorHAnsi"/>
        </w:rPr>
        <w:t>e’ma</w:t>
      </w:r>
      <w:r w:rsidRPr="00727A6E">
        <w:rPr>
          <w:rFonts w:asciiTheme="majorHAnsi" w:hAnsiTheme="majorHAnsi" w:cstheme="majorHAnsi"/>
        </w:rPr>
        <w:t>il</w:t>
      </w:r>
      <w:proofErr w:type="spellEnd"/>
      <w:r w:rsidRPr="00727A6E">
        <w:rPr>
          <w:rFonts w:asciiTheme="majorHAnsi" w:hAnsiTheme="majorHAnsi" w:cstheme="majorHAnsi"/>
        </w:rPr>
        <w:t xml:space="preserve">: </w:t>
      </w:r>
      <w:hyperlink r:id="rId40" w:history="1">
        <w:r w:rsidRPr="00727A6E">
          <w:rPr>
            <w:rStyle w:val="Hyperlink"/>
            <w:rFonts w:asciiTheme="majorHAnsi" w:hAnsiTheme="majorHAnsi" w:cstheme="majorHAnsi"/>
          </w:rPr>
          <w:t>licitacoes@jaiba.mg.gov.br</w:t>
        </w:r>
      </w:hyperlink>
      <w:r w:rsidRPr="00727A6E">
        <w:rPr>
          <w:rFonts w:asciiTheme="majorHAnsi" w:hAnsiTheme="majorHAnsi" w:cstheme="majorHAnsi"/>
        </w:rPr>
        <w:t xml:space="preserve">. </w:t>
      </w:r>
    </w:p>
    <w:p w14:paraId="7CBDAA63" w14:textId="77777777" w:rsidR="00930BDE" w:rsidRDefault="00930BDE" w:rsidP="0085655E">
      <w:pPr>
        <w:tabs>
          <w:tab w:val="left" w:pos="3024"/>
        </w:tabs>
        <w:autoSpaceDE w:val="0"/>
        <w:autoSpaceDN w:val="0"/>
        <w:adjustRightInd w:val="0"/>
        <w:jc w:val="both"/>
        <w:rPr>
          <w:rFonts w:asciiTheme="majorHAnsi" w:hAnsiTheme="majorHAnsi" w:cstheme="majorHAnsi"/>
          <w:b/>
        </w:rPr>
      </w:pPr>
    </w:p>
    <w:p w14:paraId="3ED3F251" w14:textId="77777777" w:rsidR="00D45E37" w:rsidRPr="00727A6E" w:rsidRDefault="00D45E37" w:rsidP="0085655E">
      <w:pPr>
        <w:tabs>
          <w:tab w:val="left" w:pos="3024"/>
        </w:tabs>
        <w:autoSpaceDE w:val="0"/>
        <w:autoSpaceDN w:val="0"/>
        <w:adjustRightInd w:val="0"/>
        <w:jc w:val="both"/>
        <w:rPr>
          <w:rFonts w:asciiTheme="majorHAnsi" w:hAnsiTheme="majorHAnsi" w:cstheme="majorHAnsi"/>
          <w:b/>
        </w:rPr>
      </w:pPr>
    </w:p>
    <w:p w14:paraId="25B4A33C" w14:textId="77777777" w:rsidR="00D45E37" w:rsidRDefault="000F7E17" w:rsidP="0085655E">
      <w:pPr>
        <w:tabs>
          <w:tab w:val="left" w:pos="3024"/>
        </w:tabs>
        <w:autoSpaceDE w:val="0"/>
        <w:autoSpaceDN w:val="0"/>
        <w:adjustRightInd w:val="0"/>
        <w:jc w:val="both"/>
        <w:rPr>
          <w:rFonts w:asciiTheme="majorHAnsi" w:hAnsiTheme="majorHAnsi" w:cstheme="majorHAnsi"/>
        </w:rPr>
      </w:pPr>
      <w:r w:rsidRPr="00727A6E">
        <w:rPr>
          <w:rFonts w:asciiTheme="majorHAnsi" w:hAnsiTheme="majorHAnsi" w:cstheme="majorHAnsi"/>
          <w:b/>
        </w:rPr>
        <w:t>JECEABA PREFEITURA MUNICIPAL PROCESSO LICITATÓRIO Nº 138/2023 CONCORRÊNCIA ELETRÔNICA N° 002/2023</w:t>
      </w:r>
      <w:r w:rsidRPr="00727A6E">
        <w:rPr>
          <w:rFonts w:asciiTheme="majorHAnsi" w:hAnsiTheme="majorHAnsi" w:cstheme="majorHAnsi"/>
        </w:rPr>
        <w:t xml:space="preserve"> </w:t>
      </w:r>
    </w:p>
    <w:p w14:paraId="133E8F67" w14:textId="1DE6EB0C" w:rsidR="00930BDE" w:rsidRPr="00727A6E" w:rsidRDefault="00930BDE" w:rsidP="0085655E">
      <w:pPr>
        <w:tabs>
          <w:tab w:val="left" w:pos="3024"/>
        </w:tabs>
        <w:autoSpaceDE w:val="0"/>
        <w:autoSpaceDN w:val="0"/>
        <w:adjustRightInd w:val="0"/>
        <w:jc w:val="both"/>
        <w:rPr>
          <w:rFonts w:asciiTheme="majorHAnsi" w:hAnsiTheme="majorHAnsi" w:cstheme="majorHAnsi"/>
        </w:rPr>
      </w:pPr>
      <w:r w:rsidRPr="00727A6E">
        <w:rPr>
          <w:rFonts w:asciiTheme="majorHAnsi" w:hAnsiTheme="majorHAnsi" w:cstheme="majorHAnsi"/>
        </w:rPr>
        <w:t xml:space="preserve">O Município de Jeceaba, torna pública a REMARCAÇÃO do Processo Licitatório nº 138/2023, modalidade Concorrência Eletrônica n° 002/2023. Objeto: Contratação de empresa de engenharia civil para execução de obra da rotatória entre as ruas Antônio Isidoro Dias, Agostinho Ribeiro e Bárbara da Fonseca, com fornecimento de materiais e mão de obra. O credenciamento dos licitantes ocorrerá dia 10/01/2024 às 09h, no sítio https://comprasbr. com.br/, sendo que o Edital na íntegra estará disponível aos interessados também no site </w:t>
      </w:r>
      <w:hyperlink r:id="rId41" w:history="1">
        <w:r w:rsidRPr="00727A6E">
          <w:rPr>
            <w:rStyle w:val="Hyperlink"/>
            <w:rFonts w:asciiTheme="majorHAnsi" w:hAnsiTheme="majorHAnsi" w:cstheme="majorHAnsi"/>
          </w:rPr>
          <w:t>www.jeceaba.mg.gov.br</w:t>
        </w:r>
      </w:hyperlink>
      <w:r w:rsidRPr="00727A6E">
        <w:rPr>
          <w:rFonts w:asciiTheme="majorHAnsi" w:hAnsiTheme="majorHAnsi" w:cstheme="majorHAnsi"/>
        </w:rPr>
        <w:t xml:space="preserve">. </w:t>
      </w:r>
    </w:p>
    <w:p w14:paraId="47310F12" w14:textId="77777777" w:rsidR="008B5D6F" w:rsidRPr="00727A6E" w:rsidRDefault="008B5D6F" w:rsidP="0085655E">
      <w:pPr>
        <w:tabs>
          <w:tab w:val="left" w:pos="3024"/>
        </w:tabs>
        <w:autoSpaceDE w:val="0"/>
        <w:autoSpaceDN w:val="0"/>
        <w:adjustRightInd w:val="0"/>
        <w:jc w:val="both"/>
        <w:rPr>
          <w:rFonts w:asciiTheme="majorHAnsi" w:hAnsiTheme="majorHAnsi" w:cstheme="majorHAnsi"/>
          <w:b/>
        </w:rPr>
      </w:pPr>
    </w:p>
    <w:p w14:paraId="401C122F" w14:textId="77777777" w:rsidR="008B5D6F" w:rsidRPr="00727A6E" w:rsidRDefault="008B5D6F" w:rsidP="0085655E">
      <w:pPr>
        <w:tabs>
          <w:tab w:val="left" w:pos="3024"/>
        </w:tabs>
        <w:autoSpaceDE w:val="0"/>
        <w:autoSpaceDN w:val="0"/>
        <w:adjustRightInd w:val="0"/>
        <w:jc w:val="both"/>
        <w:rPr>
          <w:rFonts w:asciiTheme="majorHAnsi" w:hAnsiTheme="majorHAnsi" w:cstheme="majorHAnsi"/>
          <w:b/>
        </w:rPr>
      </w:pPr>
    </w:p>
    <w:p w14:paraId="6403E7CA" w14:textId="77777777" w:rsidR="00D45E37" w:rsidRDefault="000F7E17" w:rsidP="0085655E">
      <w:pPr>
        <w:tabs>
          <w:tab w:val="left" w:pos="3024"/>
        </w:tabs>
        <w:autoSpaceDE w:val="0"/>
        <w:autoSpaceDN w:val="0"/>
        <w:adjustRightInd w:val="0"/>
        <w:jc w:val="both"/>
        <w:rPr>
          <w:rFonts w:asciiTheme="majorHAnsi" w:hAnsiTheme="majorHAnsi" w:cstheme="majorHAnsi"/>
        </w:rPr>
      </w:pPr>
      <w:r w:rsidRPr="00727A6E">
        <w:rPr>
          <w:rFonts w:asciiTheme="majorHAnsi" w:hAnsiTheme="majorHAnsi" w:cstheme="majorHAnsi"/>
          <w:b/>
        </w:rPr>
        <w:t>JOÃO MONLEVADE PREFEITURA MUNICIPAL AVISO DE LICITAÇÃO CONCORRÊNCIA Nº 26/2023</w:t>
      </w:r>
      <w:r w:rsidRPr="00727A6E">
        <w:rPr>
          <w:rFonts w:asciiTheme="majorHAnsi" w:hAnsiTheme="majorHAnsi" w:cstheme="majorHAnsi"/>
        </w:rPr>
        <w:t xml:space="preserve"> </w:t>
      </w:r>
    </w:p>
    <w:p w14:paraId="0FF27D74" w14:textId="04E00C79" w:rsidR="008B5D6F" w:rsidRPr="00727A6E" w:rsidRDefault="008B5D6F" w:rsidP="0085655E">
      <w:pPr>
        <w:tabs>
          <w:tab w:val="left" w:pos="3024"/>
        </w:tabs>
        <w:autoSpaceDE w:val="0"/>
        <w:autoSpaceDN w:val="0"/>
        <w:adjustRightInd w:val="0"/>
        <w:jc w:val="both"/>
        <w:rPr>
          <w:rFonts w:asciiTheme="majorHAnsi" w:hAnsiTheme="majorHAnsi" w:cstheme="majorHAnsi"/>
        </w:rPr>
      </w:pPr>
      <w:r w:rsidRPr="00727A6E">
        <w:rPr>
          <w:rFonts w:asciiTheme="majorHAnsi" w:hAnsiTheme="majorHAnsi" w:cstheme="majorHAnsi"/>
        </w:rPr>
        <w:t xml:space="preserve">O Município de João Monlevade torna pública a licitação referente à Concorrência nº 26/2023. Objeto: contratação de empresa para serviços de adequação do terreno para construção da nova quadra de esportes da escola Monteiro Lobato, com fornecimento de equipamentos, mão-de-obra, materiais e serviços técnicos necessários à execução do objeto, em conformidade com planilha de custos, cronograma, memorial descritivo e </w:t>
      </w:r>
      <w:r w:rsidRPr="00727A6E">
        <w:rPr>
          <w:rFonts w:asciiTheme="majorHAnsi" w:hAnsiTheme="majorHAnsi" w:cstheme="majorHAnsi"/>
        </w:rPr>
        <w:lastRenderedPageBreak/>
        <w:t xml:space="preserve">anexo deste edital. Data de abertura: 15 / 01 /2024 às 08:30h. Edital disponível no site do município </w:t>
      </w:r>
      <w:hyperlink r:id="rId42" w:history="1">
        <w:r w:rsidRPr="00727A6E">
          <w:rPr>
            <w:rStyle w:val="Hyperlink"/>
            <w:rFonts w:asciiTheme="majorHAnsi" w:hAnsiTheme="majorHAnsi" w:cstheme="majorHAnsi"/>
          </w:rPr>
          <w:t>www.pmjm.mg.gov.br</w:t>
        </w:r>
      </w:hyperlink>
      <w:r w:rsidRPr="00727A6E">
        <w:rPr>
          <w:rFonts w:asciiTheme="majorHAnsi" w:hAnsiTheme="majorHAnsi" w:cstheme="majorHAnsi"/>
        </w:rPr>
        <w:t>.</w:t>
      </w:r>
      <w:r w:rsidRPr="00727A6E">
        <w:rPr>
          <w:rFonts w:asciiTheme="majorHAnsi" w:hAnsiTheme="majorHAnsi" w:cstheme="majorHAnsi"/>
        </w:rPr>
        <w:t xml:space="preserve"> </w:t>
      </w:r>
      <w:r w:rsidRPr="00727A6E">
        <w:rPr>
          <w:rFonts w:asciiTheme="majorHAnsi" w:hAnsiTheme="majorHAnsi" w:cstheme="majorHAnsi"/>
        </w:rPr>
        <w:t>Mais informações: (31) 3859-2514.</w:t>
      </w:r>
    </w:p>
    <w:p w14:paraId="0111DE65" w14:textId="77777777" w:rsidR="00CC65ED" w:rsidRPr="00D45E37" w:rsidRDefault="00CC65ED" w:rsidP="0085655E">
      <w:pPr>
        <w:tabs>
          <w:tab w:val="left" w:pos="3024"/>
        </w:tabs>
        <w:autoSpaceDE w:val="0"/>
        <w:autoSpaceDN w:val="0"/>
        <w:adjustRightInd w:val="0"/>
        <w:jc w:val="both"/>
        <w:rPr>
          <w:rFonts w:asciiTheme="majorHAnsi" w:hAnsiTheme="majorHAnsi" w:cstheme="majorHAnsi"/>
          <w:b/>
        </w:rPr>
      </w:pPr>
    </w:p>
    <w:p w14:paraId="0A685955" w14:textId="77777777" w:rsidR="008A53A6" w:rsidRPr="00D45E37" w:rsidRDefault="008A53A6" w:rsidP="0085655E">
      <w:pPr>
        <w:tabs>
          <w:tab w:val="left" w:pos="3024"/>
        </w:tabs>
        <w:autoSpaceDE w:val="0"/>
        <w:autoSpaceDN w:val="0"/>
        <w:adjustRightInd w:val="0"/>
        <w:jc w:val="both"/>
        <w:rPr>
          <w:rFonts w:asciiTheme="majorHAnsi" w:hAnsiTheme="majorHAnsi" w:cstheme="majorHAnsi"/>
          <w:b/>
        </w:rPr>
      </w:pPr>
    </w:p>
    <w:p w14:paraId="224B3A80" w14:textId="41D2D34E" w:rsidR="00D45E37" w:rsidRPr="00D45E37" w:rsidRDefault="00D45E37" w:rsidP="0085655E">
      <w:pPr>
        <w:tabs>
          <w:tab w:val="left" w:pos="3024"/>
        </w:tabs>
        <w:autoSpaceDE w:val="0"/>
        <w:autoSpaceDN w:val="0"/>
        <w:adjustRightInd w:val="0"/>
        <w:jc w:val="both"/>
        <w:rPr>
          <w:rFonts w:asciiTheme="majorHAnsi" w:hAnsiTheme="majorHAnsi" w:cstheme="majorHAnsi"/>
          <w:b/>
        </w:rPr>
      </w:pPr>
      <w:r w:rsidRPr="00D45E37">
        <w:rPr>
          <w:rFonts w:asciiTheme="majorHAnsi" w:hAnsiTheme="majorHAnsi" w:cstheme="majorHAnsi"/>
          <w:b/>
        </w:rPr>
        <w:t xml:space="preserve">LAVRAS PREFEITURA MUNICIPAL AVISO DE CHAMADA PÚBLICA N° 005/2023 </w:t>
      </w:r>
    </w:p>
    <w:p w14:paraId="11CFA72A" w14:textId="3B101159" w:rsidR="00FE0648" w:rsidRPr="00727A6E" w:rsidRDefault="00535500" w:rsidP="0085655E">
      <w:pPr>
        <w:tabs>
          <w:tab w:val="left" w:pos="3024"/>
        </w:tabs>
        <w:autoSpaceDE w:val="0"/>
        <w:autoSpaceDN w:val="0"/>
        <w:adjustRightInd w:val="0"/>
        <w:jc w:val="both"/>
        <w:rPr>
          <w:rFonts w:asciiTheme="majorHAnsi" w:hAnsiTheme="majorHAnsi" w:cstheme="majorHAnsi"/>
        </w:rPr>
      </w:pPr>
      <w:r w:rsidRPr="00727A6E">
        <w:rPr>
          <w:rFonts w:asciiTheme="majorHAnsi" w:hAnsiTheme="majorHAnsi" w:cstheme="majorHAnsi"/>
        </w:rPr>
        <w:t xml:space="preserve">Seleção de empresa do ramo da construção civil, com comprovada capa- cidade técnica e financeira, para apresentação de proposta para </w:t>
      </w:r>
      <w:proofErr w:type="spellStart"/>
      <w:r w:rsidRPr="00727A6E">
        <w:rPr>
          <w:rFonts w:asciiTheme="majorHAnsi" w:hAnsiTheme="majorHAnsi" w:cstheme="majorHAnsi"/>
        </w:rPr>
        <w:t>constru</w:t>
      </w:r>
      <w:proofErr w:type="spellEnd"/>
      <w:r w:rsidRPr="00727A6E">
        <w:rPr>
          <w:rFonts w:asciiTheme="majorHAnsi" w:hAnsiTheme="majorHAnsi" w:cstheme="majorHAnsi"/>
        </w:rPr>
        <w:t xml:space="preserve">- </w:t>
      </w:r>
      <w:proofErr w:type="spellStart"/>
      <w:r w:rsidRPr="00727A6E">
        <w:rPr>
          <w:rFonts w:asciiTheme="majorHAnsi" w:hAnsiTheme="majorHAnsi" w:cstheme="majorHAnsi"/>
        </w:rPr>
        <w:t>ção</w:t>
      </w:r>
      <w:proofErr w:type="spellEnd"/>
      <w:r w:rsidRPr="00727A6E">
        <w:rPr>
          <w:rFonts w:asciiTheme="majorHAnsi" w:hAnsiTheme="majorHAnsi" w:cstheme="majorHAnsi"/>
        </w:rPr>
        <w:t xml:space="preserve"> de empreendimento imobiliário habitação de interesse social- no âmbito do Programa Minha Casa Minha Vida e operado pela Caixa Econômica Federal. Data da apresentação da proposta: dia 28/12/2023 às 13:30 horas. O edital encontra-se na sede na sede da prefeitura de Lavras </w:t>
      </w:r>
      <w:proofErr w:type="spellStart"/>
      <w:r w:rsidRPr="00727A6E">
        <w:rPr>
          <w:rFonts w:asciiTheme="majorHAnsi" w:hAnsiTheme="majorHAnsi" w:cstheme="majorHAnsi"/>
        </w:rPr>
        <w:t>á</w:t>
      </w:r>
      <w:proofErr w:type="spellEnd"/>
      <w:r w:rsidRPr="00727A6E">
        <w:rPr>
          <w:rFonts w:asciiTheme="majorHAnsi" w:hAnsiTheme="majorHAnsi" w:cstheme="majorHAnsi"/>
        </w:rPr>
        <w:t xml:space="preserve"> Avenida Dr. Sylvio Menicucci, 1575, Bairro Kennedy ou pelo site </w:t>
      </w:r>
      <w:hyperlink r:id="rId43" w:history="1">
        <w:r w:rsidR="00727A6E" w:rsidRPr="007163BD">
          <w:rPr>
            <w:rStyle w:val="Hyperlink"/>
            <w:rFonts w:asciiTheme="majorHAnsi" w:hAnsiTheme="majorHAnsi" w:cstheme="majorHAnsi"/>
          </w:rPr>
          <w:t>www.lavras.mg.gov.br</w:t>
        </w:r>
      </w:hyperlink>
      <w:r w:rsidR="00727A6E">
        <w:rPr>
          <w:rFonts w:asciiTheme="majorHAnsi" w:hAnsiTheme="majorHAnsi" w:cstheme="majorHAnsi"/>
        </w:rPr>
        <w:t xml:space="preserve"> </w:t>
      </w:r>
      <w:r w:rsidR="00CC65ED" w:rsidRPr="00727A6E">
        <w:rPr>
          <w:rFonts w:asciiTheme="majorHAnsi" w:hAnsiTheme="majorHAnsi" w:cstheme="majorHAnsi"/>
        </w:rPr>
        <w:t>tel. 35 3694 4021.</w:t>
      </w:r>
    </w:p>
    <w:p w14:paraId="0D17F167" w14:textId="77777777" w:rsidR="00CC65ED" w:rsidRPr="00727A6E" w:rsidRDefault="00CC65ED" w:rsidP="0085655E">
      <w:pPr>
        <w:tabs>
          <w:tab w:val="left" w:pos="3024"/>
        </w:tabs>
        <w:autoSpaceDE w:val="0"/>
        <w:autoSpaceDN w:val="0"/>
        <w:adjustRightInd w:val="0"/>
        <w:jc w:val="both"/>
        <w:rPr>
          <w:rFonts w:asciiTheme="majorHAnsi" w:hAnsiTheme="majorHAnsi" w:cstheme="majorHAnsi"/>
        </w:rPr>
      </w:pPr>
    </w:p>
    <w:p w14:paraId="6529D5FE" w14:textId="77777777" w:rsidR="00CC65ED" w:rsidRPr="00727A6E" w:rsidRDefault="00CC65ED" w:rsidP="0085655E">
      <w:pPr>
        <w:tabs>
          <w:tab w:val="left" w:pos="3024"/>
        </w:tabs>
        <w:autoSpaceDE w:val="0"/>
        <w:autoSpaceDN w:val="0"/>
        <w:adjustRightInd w:val="0"/>
        <w:jc w:val="both"/>
        <w:rPr>
          <w:rFonts w:asciiTheme="majorHAnsi" w:hAnsiTheme="majorHAnsi" w:cstheme="majorHAnsi"/>
          <w:b/>
        </w:rPr>
      </w:pPr>
    </w:p>
    <w:p w14:paraId="6E4E2EA2" w14:textId="77777777" w:rsidR="00727A6E" w:rsidRDefault="000F7E17" w:rsidP="0085655E">
      <w:pPr>
        <w:tabs>
          <w:tab w:val="left" w:pos="3024"/>
        </w:tabs>
        <w:autoSpaceDE w:val="0"/>
        <w:autoSpaceDN w:val="0"/>
        <w:adjustRightInd w:val="0"/>
        <w:jc w:val="both"/>
        <w:rPr>
          <w:rFonts w:asciiTheme="majorHAnsi" w:hAnsiTheme="majorHAnsi" w:cstheme="majorHAnsi"/>
        </w:rPr>
      </w:pPr>
      <w:r w:rsidRPr="00727A6E">
        <w:rPr>
          <w:rFonts w:asciiTheme="majorHAnsi" w:hAnsiTheme="majorHAnsi" w:cstheme="majorHAnsi"/>
          <w:b/>
        </w:rPr>
        <w:t>MARTINHO CAMPOS PREFEITURA MUNICIPAL- PROCESSO Nº 118/2023. TOMADA DE PREÇOS Nº 3/2023.</w:t>
      </w:r>
      <w:r w:rsidRPr="00727A6E">
        <w:rPr>
          <w:rFonts w:asciiTheme="majorHAnsi" w:hAnsiTheme="majorHAnsi" w:cstheme="majorHAnsi"/>
        </w:rPr>
        <w:t xml:space="preserve"> </w:t>
      </w:r>
    </w:p>
    <w:p w14:paraId="11034ECA" w14:textId="485FE9B9" w:rsidR="00CC65ED" w:rsidRPr="00727A6E" w:rsidRDefault="00CC65ED" w:rsidP="0085655E">
      <w:pPr>
        <w:tabs>
          <w:tab w:val="left" w:pos="3024"/>
        </w:tabs>
        <w:autoSpaceDE w:val="0"/>
        <w:autoSpaceDN w:val="0"/>
        <w:adjustRightInd w:val="0"/>
        <w:jc w:val="both"/>
        <w:rPr>
          <w:rFonts w:asciiTheme="majorHAnsi" w:hAnsiTheme="majorHAnsi" w:cstheme="majorHAnsi"/>
        </w:rPr>
      </w:pPr>
      <w:r w:rsidRPr="00727A6E">
        <w:rPr>
          <w:rFonts w:asciiTheme="majorHAnsi" w:hAnsiTheme="majorHAnsi" w:cstheme="majorHAnsi"/>
        </w:rPr>
        <w:t>Objeto: contratação de empresa para implantação de pavimentação em vias públicas no perímetro urbano do município – rua Modesto Gonçalves de Lima e rua Benjamin Santiago, conforme contrato de repasse nº 917736/2021/MDR/CAIXA. Data da Sessão: 04/01/2024 às 13:00h. O Edital está disponível no site</w:t>
      </w:r>
      <w:r w:rsidRPr="00727A6E">
        <w:rPr>
          <w:rFonts w:asciiTheme="majorHAnsi" w:hAnsiTheme="majorHAnsi" w:cstheme="majorHAnsi"/>
        </w:rPr>
        <w:t xml:space="preserve">: </w:t>
      </w:r>
      <w:hyperlink r:id="rId44" w:history="1">
        <w:r w:rsidRPr="00727A6E">
          <w:rPr>
            <w:rStyle w:val="Hyperlink"/>
            <w:rFonts w:asciiTheme="majorHAnsi" w:hAnsiTheme="majorHAnsi" w:cstheme="majorHAnsi"/>
          </w:rPr>
          <w:t>www.martinhocampos.mg.gov.br</w:t>
        </w:r>
      </w:hyperlink>
      <w:r w:rsidRPr="00727A6E">
        <w:rPr>
          <w:rFonts w:asciiTheme="majorHAnsi" w:hAnsiTheme="majorHAnsi" w:cstheme="majorHAnsi"/>
        </w:rPr>
        <w:t xml:space="preserve">. </w:t>
      </w:r>
      <w:r w:rsidRPr="00727A6E">
        <w:rPr>
          <w:rFonts w:asciiTheme="majorHAnsi" w:hAnsiTheme="majorHAnsi" w:cstheme="majorHAnsi"/>
        </w:rPr>
        <w:t xml:space="preserve">Maiores informações: (37) 3524-1273. </w:t>
      </w:r>
    </w:p>
    <w:p w14:paraId="29B6CD95" w14:textId="77777777" w:rsidR="00535500" w:rsidRPr="00727A6E" w:rsidRDefault="00535500" w:rsidP="0085655E">
      <w:pPr>
        <w:tabs>
          <w:tab w:val="left" w:pos="3024"/>
        </w:tabs>
        <w:autoSpaceDE w:val="0"/>
        <w:autoSpaceDN w:val="0"/>
        <w:adjustRightInd w:val="0"/>
        <w:jc w:val="both"/>
        <w:rPr>
          <w:rFonts w:asciiTheme="majorHAnsi" w:hAnsiTheme="majorHAnsi" w:cstheme="majorHAnsi"/>
        </w:rPr>
      </w:pPr>
    </w:p>
    <w:p w14:paraId="4419E010" w14:textId="77777777" w:rsidR="00CC65ED" w:rsidRPr="00727A6E" w:rsidRDefault="00CC65ED" w:rsidP="0085655E">
      <w:pPr>
        <w:tabs>
          <w:tab w:val="left" w:pos="3024"/>
        </w:tabs>
        <w:autoSpaceDE w:val="0"/>
        <w:autoSpaceDN w:val="0"/>
        <w:adjustRightInd w:val="0"/>
        <w:jc w:val="both"/>
        <w:rPr>
          <w:rFonts w:asciiTheme="majorHAnsi" w:hAnsiTheme="majorHAnsi" w:cstheme="majorHAnsi"/>
          <w:b/>
        </w:rPr>
      </w:pPr>
    </w:p>
    <w:p w14:paraId="7E621BF0" w14:textId="5F9BA5B4" w:rsidR="00CC65ED" w:rsidRPr="00727A6E" w:rsidRDefault="000F7E17" w:rsidP="0085655E">
      <w:pPr>
        <w:tabs>
          <w:tab w:val="left" w:pos="3024"/>
        </w:tabs>
        <w:autoSpaceDE w:val="0"/>
        <w:autoSpaceDN w:val="0"/>
        <w:adjustRightInd w:val="0"/>
        <w:jc w:val="both"/>
        <w:rPr>
          <w:rFonts w:asciiTheme="majorHAnsi" w:hAnsiTheme="majorHAnsi" w:cstheme="majorHAnsi"/>
          <w:b/>
        </w:rPr>
      </w:pPr>
      <w:r w:rsidRPr="00727A6E">
        <w:rPr>
          <w:rFonts w:asciiTheme="majorHAnsi" w:hAnsiTheme="majorHAnsi" w:cstheme="majorHAnsi"/>
          <w:b/>
        </w:rPr>
        <w:t xml:space="preserve">OURO BRANCO PREFEITURA MUNICIPAL AVISO DE LICITAÇÃO DA CONCORRÊNCIA PÚBLICA Nº 020/2023 PRC Nº 232/2023 </w:t>
      </w:r>
    </w:p>
    <w:p w14:paraId="4FE2AB5C" w14:textId="020B2145" w:rsidR="00727A6E" w:rsidRDefault="00CC65ED" w:rsidP="0085655E">
      <w:pPr>
        <w:tabs>
          <w:tab w:val="left" w:pos="3024"/>
        </w:tabs>
        <w:autoSpaceDE w:val="0"/>
        <w:autoSpaceDN w:val="0"/>
        <w:adjustRightInd w:val="0"/>
        <w:jc w:val="both"/>
        <w:rPr>
          <w:rFonts w:asciiTheme="majorHAnsi" w:hAnsiTheme="majorHAnsi" w:cstheme="majorHAnsi"/>
        </w:rPr>
      </w:pPr>
      <w:r w:rsidRPr="00727A6E">
        <w:rPr>
          <w:rFonts w:asciiTheme="majorHAnsi" w:hAnsiTheme="majorHAnsi" w:cstheme="majorHAnsi"/>
        </w:rPr>
        <w:t>O</w:t>
      </w:r>
      <w:r w:rsidRPr="00727A6E">
        <w:rPr>
          <w:rFonts w:asciiTheme="majorHAnsi" w:hAnsiTheme="majorHAnsi" w:cstheme="majorHAnsi"/>
        </w:rPr>
        <w:t>bjeto a CONTRATAÇÃO DE EMPRESA PARA PRESTAÇÃO DE SERVIÇOS DE PAVIMENTAÇÃO E DRENAGEM DO MORRO DO ZÉ BRANQUINHO NA COMUNIDADE CASTILIANO. As propostas poderão ser anexadas a partir das 08:00 horas do dia 19/12/2023 até as 08:00 horas do dia 26/01/2024. A sessão pública para disputa de preços será às 08:30 horas do dia 26/01/2024, na plataforma BLL – BOLSA DE LICITAÇ</w:t>
      </w:r>
      <w:r w:rsidR="00727A6E">
        <w:rPr>
          <w:rFonts w:asciiTheme="majorHAnsi" w:hAnsiTheme="majorHAnsi" w:cstheme="majorHAnsi"/>
        </w:rPr>
        <w:t xml:space="preserve">ÕES DO BRASIL – </w:t>
      </w:r>
      <w:hyperlink r:id="rId45" w:history="1">
        <w:r w:rsidR="00727A6E" w:rsidRPr="007163BD">
          <w:rPr>
            <w:rStyle w:val="Hyperlink"/>
            <w:rFonts w:asciiTheme="majorHAnsi" w:hAnsiTheme="majorHAnsi" w:cstheme="majorHAnsi"/>
          </w:rPr>
          <w:t>www.bll.org.br</w:t>
        </w:r>
      </w:hyperlink>
      <w:r w:rsidR="00727A6E">
        <w:rPr>
          <w:rFonts w:asciiTheme="majorHAnsi" w:hAnsiTheme="majorHAnsi" w:cstheme="majorHAnsi"/>
        </w:rPr>
        <w:t>.</w:t>
      </w:r>
    </w:p>
    <w:p w14:paraId="2FB58ECB" w14:textId="618133B0" w:rsidR="00CC65ED" w:rsidRPr="00727A6E" w:rsidRDefault="00CC65ED" w:rsidP="0085655E">
      <w:pPr>
        <w:tabs>
          <w:tab w:val="left" w:pos="3024"/>
        </w:tabs>
        <w:autoSpaceDE w:val="0"/>
        <w:autoSpaceDN w:val="0"/>
        <w:adjustRightInd w:val="0"/>
        <w:jc w:val="both"/>
        <w:rPr>
          <w:rFonts w:asciiTheme="majorHAnsi" w:hAnsiTheme="majorHAnsi" w:cstheme="majorHAnsi"/>
        </w:rPr>
      </w:pPr>
      <w:r w:rsidRPr="00727A6E">
        <w:rPr>
          <w:rFonts w:asciiTheme="majorHAnsi" w:hAnsiTheme="majorHAnsi" w:cstheme="majorHAnsi"/>
        </w:rPr>
        <w:t>O critério de julgamento será MENOR PREÇO GLOBAL. A cópia do instrumento convocatório poderá ser retirada na plataforma da BLL, na Gerência de Licitação da Prefeitura, no site oficial do Município d</w:t>
      </w:r>
      <w:r w:rsidR="00727A6E">
        <w:rPr>
          <w:rFonts w:asciiTheme="majorHAnsi" w:hAnsiTheme="majorHAnsi" w:cstheme="majorHAnsi"/>
        </w:rPr>
        <w:t xml:space="preserve">e Ouro Branco – </w:t>
      </w:r>
      <w:hyperlink r:id="rId46" w:history="1">
        <w:r w:rsidR="00727A6E" w:rsidRPr="007163BD">
          <w:rPr>
            <w:rStyle w:val="Hyperlink"/>
            <w:rFonts w:asciiTheme="majorHAnsi" w:hAnsiTheme="majorHAnsi" w:cstheme="majorHAnsi"/>
          </w:rPr>
          <w:t>www.ourobranco.mg.gov.br</w:t>
        </w:r>
      </w:hyperlink>
      <w:r w:rsidR="00727A6E">
        <w:rPr>
          <w:rFonts w:asciiTheme="majorHAnsi" w:hAnsiTheme="majorHAnsi" w:cstheme="majorHAnsi"/>
        </w:rPr>
        <w:t xml:space="preserve"> </w:t>
      </w:r>
      <w:r w:rsidRPr="00727A6E">
        <w:rPr>
          <w:rFonts w:asciiTheme="majorHAnsi" w:hAnsiTheme="majorHAnsi" w:cstheme="majorHAnsi"/>
        </w:rPr>
        <w:t>ou diretamente na Gerência de Licitação da Prefeitura, localizada no Edifício-Sede da Prefeitura Municipal de Ouro Branco, Praça Sagrados Corações, nº 200, Centro, no horário de 13 às 17 horas, fone: (031) 3938-1011.</w:t>
      </w:r>
    </w:p>
    <w:p w14:paraId="15265F38" w14:textId="77777777" w:rsidR="00762DB6" w:rsidRPr="00727A6E" w:rsidRDefault="00762DB6" w:rsidP="0085655E">
      <w:pPr>
        <w:tabs>
          <w:tab w:val="left" w:pos="3024"/>
        </w:tabs>
        <w:autoSpaceDE w:val="0"/>
        <w:autoSpaceDN w:val="0"/>
        <w:adjustRightInd w:val="0"/>
        <w:jc w:val="both"/>
        <w:rPr>
          <w:rFonts w:asciiTheme="majorHAnsi" w:hAnsiTheme="majorHAnsi" w:cstheme="majorHAnsi"/>
        </w:rPr>
      </w:pPr>
    </w:p>
    <w:p w14:paraId="7BE7312A" w14:textId="77777777" w:rsidR="00CC65ED" w:rsidRPr="00727A6E" w:rsidRDefault="00CC65ED" w:rsidP="0085655E">
      <w:pPr>
        <w:tabs>
          <w:tab w:val="left" w:pos="3024"/>
        </w:tabs>
        <w:autoSpaceDE w:val="0"/>
        <w:autoSpaceDN w:val="0"/>
        <w:adjustRightInd w:val="0"/>
        <w:jc w:val="both"/>
        <w:rPr>
          <w:rFonts w:asciiTheme="majorHAnsi" w:hAnsiTheme="majorHAnsi" w:cstheme="majorHAnsi"/>
          <w:b/>
        </w:rPr>
      </w:pPr>
    </w:p>
    <w:p w14:paraId="1C7DB14A" w14:textId="77777777" w:rsidR="00CC65ED" w:rsidRPr="00727A6E" w:rsidRDefault="00CC65ED" w:rsidP="0085655E">
      <w:pPr>
        <w:tabs>
          <w:tab w:val="left" w:pos="3024"/>
        </w:tabs>
        <w:autoSpaceDE w:val="0"/>
        <w:autoSpaceDN w:val="0"/>
        <w:adjustRightInd w:val="0"/>
        <w:jc w:val="both"/>
        <w:rPr>
          <w:rFonts w:asciiTheme="majorHAnsi" w:hAnsiTheme="majorHAnsi" w:cstheme="majorHAnsi"/>
        </w:rPr>
      </w:pPr>
      <w:r w:rsidRPr="00727A6E">
        <w:rPr>
          <w:rFonts w:asciiTheme="majorHAnsi" w:hAnsiTheme="majorHAnsi" w:cstheme="majorHAnsi"/>
          <w:b/>
        </w:rPr>
        <w:t>OURO PRETO PREFEITURA MUNICIPAL - ABERTURA DA TOMADA DE PREÇOS Nº16/2023</w:t>
      </w:r>
      <w:r w:rsidRPr="00727A6E">
        <w:rPr>
          <w:rFonts w:asciiTheme="majorHAnsi" w:hAnsiTheme="majorHAnsi" w:cstheme="majorHAnsi"/>
        </w:rPr>
        <w:t xml:space="preserve"> </w:t>
      </w:r>
    </w:p>
    <w:p w14:paraId="2AB66078" w14:textId="1D071650" w:rsidR="00CC65ED" w:rsidRPr="00727A6E" w:rsidRDefault="00535500" w:rsidP="0085655E">
      <w:pPr>
        <w:tabs>
          <w:tab w:val="left" w:pos="3024"/>
        </w:tabs>
        <w:autoSpaceDE w:val="0"/>
        <w:autoSpaceDN w:val="0"/>
        <w:adjustRightInd w:val="0"/>
        <w:jc w:val="both"/>
        <w:rPr>
          <w:rFonts w:asciiTheme="majorHAnsi" w:hAnsiTheme="majorHAnsi" w:cstheme="majorHAnsi"/>
        </w:rPr>
      </w:pPr>
      <w:proofErr w:type="gramStart"/>
      <w:r w:rsidRPr="00727A6E">
        <w:rPr>
          <w:rFonts w:asciiTheme="majorHAnsi" w:hAnsiTheme="majorHAnsi" w:cstheme="majorHAnsi"/>
        </w:rPr>
        <w:t>contratação</w:t>
      </w:r>
      <w:proofErr w:type="gramEnd"/>
      <w:r w:rsidRPr="00727A6E">
        <w:rPr>
          <w:rFonts w:asciiTheme="majorHAnsi" w:hAnsiTheme="majorHAnsi" w:cstheme="majorHAnsi"/>
        </w:rPr>
        <w:t xml:space="preserve"> de empresa de engenharia para a execução, com fornecimento total de mão de obra, materiais e equipamentos, para a execução da Construção da Ubs Dom Bosco (Bem Viver), Cachoeira do Campo, Ouro Preto, MG, Rua Poços de Caldas, S/nº, Bairro Soledade, Distrito de Cachoeira do Campo, Ouro Preto-MG. CEP: 35410-000.Protocolo dos envelopes de habilitação e proposta de preços até às 10h30min do dia 02/01/2024, início da sessão dia 02/01/2024 às 11h00min. Edital no site</w:t>
      </w:r>
      <w:r w:rsidR="00CC65ED" w:rsidRPr="00727A6E">
        <w:rPr>
          <w:rFonts w:asciiTheme="majorHAnsi" w:hAnsiTheme="majorHAnsi" w:cstheme="majorHAnsi"/>
        </w:rPr>
        <w:t xml:space="preserve"> </w:t>
      </w:r>
      <w:hyperlink r:id="rId47" w:history="1">
        <w:r w:rsidR="00CC65ED" w:rsidRPr="00727A6E">
          <w:rPr>
            <w:rStyle w:val="Hyperlink"/>
            <w:rFonts w:asciiTheme="majorHAnsi" w:hAnsiTheme="majorHAnsi" w:cstheme="majorHAnsi"/>
          </w:rPr>
          <w:t>www.ouropreto.mg.gov.br</w:t>
        </w:r>
      </w:hyperlink>
      <w:r w:rsidRPr="00727A6E">
        <w:rPr>
          <w:rFonts w:asciiTheme="majorHAnsi" w:hAnsiTheme="majorHAnsi" w:cstheme="majorHAnsi"/>
        </w:rPr>
        <w:t>,</w:t>
      </w:r>
      <w:r w:rsidR="00CC65ED" w:rsidRPr="00727A6E">
        <w:rPr>
          <w:rFonts w:asciiTheme="majorHAnsi" w:hAnsiTheme="majorHAnsi" w:cstheme="majorHAnsi"/>
        </w:rPr>
        <w:t xml:space="preserve"> </w:t>
      </w:r>
      <w:r w:rsidRPr="00727A6E">
        <w:rPr>
          <w:rFonts w:asciiTheme="majorHAnsi" w:hAnsiTheme="majorHAnsi" w:cstheme="majorHAnsi"/>
        </w:rPr>
        <w:t>link licitações. Informações:(31) 3559-3301. Gerência de Compras e Licitações</w:t>
      </w:r>
      <w:r w:rsidR="00CC65ED" w:rsidRPr="00727A6E">
        <w:rPr>
          <w:rFonts w:asciiTheme="majorHAnsi" w:hAnsiTheme="majorHAnsi" w:cstheme="majorHAnsi"/>
        </w:rPr>
        <w:t>.</w:t>
      </w:r>
    </w:p>
    <w:p w14:paraId="51BC11A6" w14:textId="77777777" w:rsidR="00CC65ED" w:rsidRPr="00727A6E" w:rsidRDefault="00CC65ED" w:rsidP="0085655E">
      <w:pPr>
        <w:tabs>
          <w:tab w:val="left" w:pos="3024"/>
        </w:tabs>
        <w:autoSpaceDE w:val="0"/>
        <w:autoSpaceDN w:val="0"/>
        <w:adjustRightInd w:val="0"/>
        <w:jc w:val="both"/>
        <w:rPr>
          <w:rFonts w:asciiTheme="majorHAnsi" w:hAnsiTheme="majorHAnsi" w:cstheme="majorHAnsi"/>
        </w:rPr>
      </w:pPr>
    </w:p>
    <w:p w14:paraId="47B88FAC" w14:textId="77777777" w:rsidR="00CC65ED" w:rsidRPr="00727A6E" w:rsidRDefault="00CC65ED" w:rsidP="0085655E">
      <w:pPr>
        <w:tabs>
          <w:tab w:val="left" w:pos="3024"/>
        </w:tabs>
        <w:autoSpaceDE w:val="0"/>
        <w:autoSpaceDN w:val="0"/>
        <w:adjustRightInd w:val="0"/>
        <w:jc w:val="both"/>
        <w:rPr>
          <w:rFonts w:asciiTheme="majorHAnsi" w:hAnsiTheme="majorHAnsi" w:cstheme="majorHAnsi"/>
          <w:b/>
        </w:rPr>
      </w:pPr>
    </w:p>
    <w:p w14:paraId="26AC8031" w14:textId="5ED6DEF6" w:rsidR="00CC65ED" w:rsidRPr="00727A6E" w:rsidRDefault="00CC65ED" w:rsidP="0085655E">
      <w:pPr>
        <w:tabs>
          <w:tab w:val="left" w:pos="3024"/>
        </w:tabs>
        <w:autoSpaceDE w:val="0"/>
        <w:autoSpaceDN w:val="0"/>
        <w:adjustRightInd w:val="0"/>
        <w:jc w:val="both"/>
        <w:rPr>
          <w:rFonts w:asciiTheme="majorHAnsi" w:hAnsiTheme="majorHAnsi" w:cstheme="majorHAnsi"/>
          <w:b/>
        </w:rPr>
      </w:pPr>
      <w:r w:rsidRPr="00727A6E">
        <w:rPr>
          <w:rFonts w:asciiTheme="majorHAnsi" w:hAnsiTheme="majorHAnsi" w:cstheme="majorHAnsi"/>
          <w:b/>
        </w:rPr>
        <w:t xml:space="preserve">RIO ESPERA PREFEITURA MUNICIPAL TOMADA DE PREÇOS N° 08/2023 </w:t>
      </w:r>
    </w:p>
    <w:p w14:paraId="0E6C8743" w14:textId="42BE9AB6" w:rsidR="00CC65ED" w:rsidRPr="00727A6E" w:rsidRDefault="00CC65ED" w:rsidP="0085655E">
      <w:pPr>
        <w:tabs>
          <w:tab w:val="left" w:pos="3024"/>
        </w:tabs>
        <w:autoSpaceDE w:val="0"/>
        <w:autoSpaceDN w:val="0"/>
        <w:adjustRightInd w:val="0"/>
        <w:jc w:val="both"/>
        <w:rPr>
          <w:rFonts w:asciiTheme="majorHAnsi" w:hAnsiTheme="majorHAnsi" w:cstheme="majorHAnsi"/>
        </w:rPr>
      </w:pPr>
      <w:r w:rsidRPr="00727A6E">
        <w:rPr>
          <w:rFonts w:asciiTheme="majorHAnsi" w:hAnsiTheme="majorHAnsi" w:cstheme="majorHAnsi"/>
        </w:rPr>
        <w:t xml:space="preserve">MUNICÍPIO DE RIO ESPERA/MG, torna público para conhecimento de todos, nos termos da Lei Federal nº 8.666/93, que será realizada a Tomada de Preços n° 08/2023, Processo nº 91/2023, tipo menor preço global, no </w:t>
      </w:r>
      <w:r w:rsidRPr="00727A6E">
        <w:rPr>
          <w:rFonts w:asciiTheme="majorHAnsi" w:hAnsiTheme="majorHAnsi" w:cstheme="majorHAnsi"/>
        </w:rPr>
        <w:lastRenderedPageBreak/>
        <w:t>dia 02 de janeiro de 2024, às 13:00hs (treze horas). Objeto: Contratação de empresa especializada para execução das obras e serviços de engenharia para pavimentação em pedra poliédrica em via do Município na comunidade de “</w:t>
      </w:r>
      <w:proofErr w:type="spellStart"/>
      <w:r w:rsidRPr="00727A6E">
        <w:rPr>
          <w:rFonts w:asciiTheme="majorHAnsi" w:hAnsiTheme="majorHAnsi" w:cstheme="majorHAnsi"/>
        </w:rPr>
        <w:t>Piranguita</w:t>
      </w:r>
      <w:proofErr w:type="spellEnd"/>
      <w:r w:rsidRPr="00727A6E">
        <w:rPr>
          <w:rFonts w:asciiTheme="majorHAnsi" w:hAnsiTheme="majorHAnsi" w:cstheme="majorHAnsi"/>
        </w:rPr>
        <w:t>”. Edital em seu inteiro teor estará à disposição no setor de licitações, na Pça da Piedade, 36, Centro, ou site: https://rioespera.mg.gov.br/. Maiores informações no tel. (31) 3753-1254, a partir das 08h00hs. E-mail</w:t>
      </w:r>
      <w:r w:rsidRPr="00727A6E">
        <w:rPr>
          <w:rFonts w:asciiTheme="majorHAnsi" w:hAnsiTheme="majorHAnsi" w:cstheme="majorHAnsi"/>
        </w:rPr>
        <w:t xml:space="preserve">: </w:t>
      </w:r>
      <w:hyperlink r:id="rId48" w:history="1">
        <w:r w:rsidRPr="00727A6E">
          <w:rPr>
            <w:rStyle w:val="Hyperlink"/>
            <w:rFonts w:asciiTheme="majorHAnsi" w:hAnsiTheme="majorHAnsi" w:cstheme="majorHAnsi"/>
          </w:rPr>
          <w:t>licitacoesrioespera@gmail.com</w:t>
        </w:r>
      </w:hyperlink>
      <w:r w:rsidRPr="00727A6E">
        <w:rPr>
          <w:rFonts w:asciiTheme="majorHAnsi" w:hAnsiTheme="majorHAnsi" w:cstheme="majorHAnsi"/>
        </w:rPr>
        <w:t>.</w:t>
      </w:r>
    </w:p>
    <w:p w14:paraId="4E1217BB" w14:textId="77777777" w:rsidR="00802EA3" w:rsidRPr="00727A6E" w:rsidRDefault="00802EA3" w:rsidP="0085655E">
      <w:pPr>
        <w:tabs>
          <w:tab w:val="left" w:pos="3024"/>
        </w:tabs>
        <w:autoSpaceDE w:val="0"/>
        <w:autoSpaceDN w:val="0"/>
        <w:adjustRightInd w:val="0"/>
        <w:jc w:val="both"/>
        <w:rPr>
          <w:rFonts w:asciiTheme="majorHAnsi" w:hAnsiTheme="majorHAnsi" w:cstheme="majorHAnsi"/>
        </w:rPr>
      </w:pPr>
    </w:p>
    <w:p w14:paraId="2725336E" w14:textId="77777777" w:rsidR="00802EA3" w:rsidRPr="00727A6E" w:rsidRDefault="00802EA3" w:rsidP="0085655E">
      <w:pPr>
        <w:tabs>
          <w:tab w:val="left" w:pos="3024"/>
        </w:tabs>
        <w:autoSpaceDE w:val="0"/>
        <w:autoSpaceDN w:val="0"/>
        <w:adjustRightInd w:val="0"/>
        <w:jc w:val="both"/>
        <w:rPr>
          <w:rFonts w:asciiTheme="majorHAnsi" w:hAnsiTheme="majorHAnsi" w:cstheme="majorHAnsi"/>
          <w:b/>
        </w:rPr>
      </w:pPr>
    </w:p>
    <w:p w14:paraId="34A8C413" w14:textId="77777777" w:rsidR="00727A6E" w:rsidRDefault="000F7E17" w:rsidP="0085655E">
      <w:pPr>
        <w:tabs>
          <w:tab w:val="left" w:pos="3024"/>
        </w:tabs>
        <w:autoSpaceDE w:val="0"/>
        <w:autoSpaceDN w:val="0"/>
        <w:adjustRightInd w:val="0"/>
        <w:jc w:val="both"/>
        <w:rPr>
          <w:rFonts w:asciiTheme="majorHAnsi" w:hAnsiTheme="majorHAnsi" w:cstheme="majorHAnsi"/>
        </w:rPr>
      </w:pPr>
      <w:r w:rsidRPr="00727A6E">
        <w:rPr>
          <w:rFonts w:asciiTheme="majorHAnsi" w:hAnsiTheme="majorHAnsi" w:cstheme="majorHAnsi"/>
          <w:b/>
        </w:rPr>
        <w:t xml:space="preserve">SANTO ANTÔNIO DO MONTE PREFEITURA </w:t>
      </w:r>
      <w:proofErr w:type="gramStart"/>
      <w:r w:rsidRPr="00727A6E">
        <w:rPr>
          <w:rFonts w:asciiTheme="majorHAnsi" w:hAnsiTheme="majorHAnsi" w:cstheme="majorHAnsi"/>
          <w:b/>
        </w:rPr>
        <w:t>MUNICIPAL  -</w:t>
      </w:r>
      <w:proofErr w:type="gramEnd"/>
      <w:r w:rsidRPr="00727A6E">
        <w:rPr>
          <w:rFonts w:asciiTheme="majorHAnsi" w:hAnsiTheme="majorHAnsi" w:cstheme="majorHAnsi"/>
          <w:b/>
        </w:rPr>
        <w:t xml:space="preserve"> PREGÃO PRESENCIAL 97/2023 - PROCESSO 164/2023.</w:t>
      </w:r>
      <w:r w:rsidRPr="00727A6E">
        <w:rPr>
          <w:rFonts w:asciiTheme="majorHAnsi" w:hAnsiTheme="majorHAnsi" w:cstheme="majorHAnsi"/>
        </w:rPr>
        <w:t xml:space="preserve"> </w:t>
      </w:r>
    </w:p>
    <w:p w14:paraId="5932DC46" w14:textId="1D716719" w:rsidR="00802EA3" w:rsidRPr="00727A6E" w:rsidRDefault="00802EA3" w:rsidP="0085655E">
      <w:pPr>
        <w:tabs>
          <w:tab w:val="left" w:pos="3024"/>
        </w:tabs>
        <w:autoSpaceDE w:val="0"/>
        <w:autoSpaceDN w:val="0"/>
        <w:adjustRightInd w:val="0"/>
        <w:jc w:val="both"/>
        <w:rPr>
          <w:rFonts w:asciiTheme="majorHAnsi" w:hAnsiTheme="majorHAnsi" w:cstheme="majorHAnsi"/>
        </w:rPr>
      </w:pPr>
      <w:r w:rsidRPr="00727A6E">
        <w:rPr>
          <w:rFonts w:asciiTheme="majorHAnsi" w:hAnsiTheme="majorHAnsi" w:cstheme="majorHAnsi"/>
        </w:rPr>
        <w:t>O Município de Santo Antônio do Monte comunica que irá realizar procedimento licitatório, cujo objeto é a contratação de empresa para execução de obras de recomposição de rua. Entrega dos envelopes: até às 08:30 de 28/12/2023. Informações: www.samonte.mg.gov.br, santoantoniodomonte.atende.net ou Praça Getúlio Vargas, 18, Centro, e-m</w:t>
      </w:r>
      <w:r w:rsidR="00727A6E">
        <w:rPr>
          <w:rFonts w:asciiTheme="majorHAnsi" w:hAnsiTheme="majorHAnsi" w:cstheme="majorHAnsi"/>
        </w:rPr>
        <w:t xml:space="preserve">ail: </w:t>
      </w:r>
      <w:hyperlink r:id="rId49" w:history="1">
        <w:r w:rsidR="00727A6E" w:rsidRPr="007163BD">
          <w:rPr>
            <w:rStyle w:val="Hyperlink"/>
            <w:rFonts w:asciiTheme="majorHAnsi" w:hAnsiTheme="majorHAnsi" w:cstheme="majorHAnsi"/>
          </w:rPr>
          <w:t>compras@samonte.mg.gov.br</w:t>
        </w:r>
      </w:hyperlink>
      <w:r w:rsidR="00727A6E">
        <w:rPr>
          <w:rFonts w:asciiTheme="majorHAnsi" w:hAnsiTheme="majorHAnsi" w:cstheme="majorHAnsi"/>
        </w:rPr>
        <w:t xml:space="preserve">. </w:t>
      </w:r>
    </w:p>
    <w:p w14:paraId="4219F936" w14:textId="77777777" w:rsidR="007819E9" w:rsidRPr="00727A6E" w:rsidRDefault="007819E9" w:rsidP="0085655E">
      <w:pPr>
        <w:tabs>
          <w:tab w:val="left" w:pos="3024"/>
        </w:tabs>
        <w:autoSpaceDE w:val="0"/>
        <w:autoSpaceDN w:val="0"/>
        <w:adjustRightInd w:val="0"/>
        <w:jc w:val="both"/>
        <w:rPr>
          <w:rFonts w:asciiTheme="majorHAnsi" w:hAnsiTheme="majorHAnsi" w:cstheme="majorHAnsi"/>
        </w:rPr>
      </w:pPr>
    </w:p>
    <w:p w14:paraId="797A7164" w14:textId="77777777" w:rsidR="007819E9" w:rsidRPr="00727A6E" w:rsidRDefault="007819E9" w:rsidP="0085655E">
      <w:pPr>
        <w:tabs>
          <w:tab w:val="left" w:pos="3024"/>
        </w:tabs>
        <w:autoSpaceDE w:val="0"/>
        <w:autoSpaceDN w:val="0"/>
        <w:adjustRightInd w:val="0"/>
        <w:jc w:val="both"/>
        <w:rPr>
          <w:rFonts w:asciiTheme="majorHAnsi" w:hAnsiTheme="majorHAnsi" w:cstheme="majorHAnsi"/>
          <w:b/>
        </w:rPr>
      </w:pPr>
    </w:p>
    <w:p w14:paraId="372BB0AE" w14:textId="2C0BA9D7" w:rsidR="007819E9" w:rsidRPr="00727A6E" w:rsidRDefault="000F7E17" w:rsidP="0085655E">
      <w:pPr>
        <w:tabs>
          <w:tab w:val="left" w:pos="3024"/>
        </w:tabs>
        <w:autoSpaceDE w:val="0"/>
        <w:autoSpaceDN w:val="0"/>
        <w:adjustRightInd w:val="0"/>
        <w:jc w:val="both"/>
        <w:rPr>
          <w:rFonts w:asciiTheme="majorHAnsi" w:hAnsiTheme="majorHAnsi" w:cstheme="majorHAnsi"/>
          <w:b/>
        </w:rPr>
      </w:pPr>
      <w:r w:rsidRPr="00727A6E">
        <w:rPr>
          <w:rFonts w:asciiTheme="majorHAnsi" w:hAnsiTheme="majorHAnsi" w:cstheme="majorHAnsi"/>
          <w:b/>
        </w:rPr>
        <w:t>SÃO JOSÉ DO DIVINO PREFEITURA MUNICIPAL</w:t>
      </w:r>
    </w:p>
    <w:p w14:paraId="16922F50" w14:textId="77777777" w:rsidR="007819E9" w:rsidRPr="00727A6E" w:rsidRDefault="007819E9" w:rsidP="0085655E">
      <w:pPr>
        <w:tabs>
          <w:tab w:val="left" w:pos="3024"/>
        </w:tabs>
        <w:autoSpaceDE w:val="0"/>
        <w:autoSpaceDN w:val="0"/>
        <w:adjustRightInd w:val="0"/>
        <w:jc w:val="both"/>
        <w:rPr>
          <w:rFonts w:asciiTheme="majorHAnsi" w:hAnsiTheme="majorHAnsi" w:cstheme="majorHAnsi"/>
          <w:b/>
        </w:rPr>
      </w:pPr>
    </w:p>
    <w:p w14:paraId="6AD97136" w14:textId="7345109C" w:rsidR="007819E9" w:rsidRPr="00727A6E" w:rsidRDefault="000F7E17" w:rsidP="0085655E">
      <w:pPr>
        <w:tabs>
          <w:tab w:val="left" w:pos="3024"/>
        </w:tabs>
        <w:autoSpaceDE w:val="0"/>
        <w:autoSpaceDN w:val="0"/>
        <w:adjustRightInd w:val="0"/>
        <w:jc w:val="both"/>
        <w:rPr>
          <w:rFonts w:asciiTheme="majorHAnsi" w:hAnsiTheme="majorHAnsi" w:cstheme="majorHAnsi"/>
          <w:b/>
        </w:rPr>
      </w:pPr>
      <w:r w:rsidRPr="00727A6E">
        <w:rPr>
          <w:rFonts w:asciiTheme="majorHAnsi" w:hAnsiTheme="majorHAnsi" w:cstheme="majorHAnsi"/>
          <w:b/>
        </w:rPr>
        <w:t xml:space="preserve">EDITAL DE PROCESSO LICITATÓRIO N.º 083/2023 TOMADA DE PREÇOS N.º 006/2023. </w:t>
      </w:r>
    </w:p>
    <w:p w14:paraId="157ECAB1" w14:textId="48916E23" w:rsidR="007819E9" w:rsidRPr="00727A6E" w:rsidRDefault="007819E9" w:rsidP="0085655E">
      <w:pPr>
        <w:tabs>
          <w:tab w:val="left" w:pos="3024"/>
        </w:tabs>
        <w:autoSpaceDE w:val="0"/>
        <w:autoSpaceDN w:val="0"/>
        <w:adjustRightInd w:val="0"/>
        <w:jc w:val="both"/>
        <w:rPr>
          <w:rFonts w:asciiTheme="majorHAnsi" w:hAnsiTheme="majorHAnsi" w:cstheme="majorHAnsi"/>
        </w:rPr>
      </w:pPr>
      <w:r w:rsidRPr="00727A6E">
        <w:rPr>
          <w:rFonts w:asciiTheme="majorHAnsi" w:hAnsiTheme="majorHAnsi" w:cstheme="majorHAnsi"/>
        </w:rPr>
        <w:t>Objeto: Contratação de empresa para Reforma e Ampliação do Campo de Futebol dos Machados, através do Contrato de Financiamento nº361.752/23, celebrado entre o Banco de Desenvolvimento de Minas Gerais S.A - BDMG e o Município de São José do Divino-MG. Abertura em 08/01/2024, às 07h30min. O edital poderá ser lido e obtido, das 07:00 às 13:00 horas de segunda a sexta-feira, na Praça Prefeito Jurandir José Duarte, 100, Centro, São José do Divino/MG, CEP: 39848-0</w:t>
      </w:r>
      <w:r w:rsidRPr="00727A6E">
        <w:rPr>
          <w:rFonts w:asciiTheme="majorHAnsi" w:hAnsiTheme="majorHAnsi" w:cstheme="majorHAnsi"/>
        </w:rPr>
        <w:t xml:space="preserve">00, </w:t>
      </w:r>
      <w:hyperlink r:id="rId50" w:history="1">
        <w:r w:rsidRPr="00727A6E">
          <w:rPr>
            <w:rStyle w:val="Hyperlink"/>
            <w:rFonts w:asciiTheme="majorHAnsi" w:hAnsiTheme="majorHAnsi" w:cstheme="majorHAnsi"/>
          </w:rPr>
          <w:t>licitacao2124sjd@gmail.com</w:t>
        </w:r>
      </w:hyperlink>
      <w:r w:rsidRPr="00727A6E">
        <w:rPr>
          <w:rFonts w:asciiTheme="majorHAnsi" w:hAnsiTheme="majorHAnsi" w:cstheme="majorHAnsi"/>
        </w:rPr>
        <w:t>.</w:t>
      </w:r>
    </w:p>
    <w:p w14:paraId="0D56507B" w14:textId="77777777" w:rsidR="007819E9" w:rsidRPr="00727A6E" w:rsidRDefault="007819E9" w:rsidP="0085655E">
      <w:pPr>
        <w:tabs>
          <w:tab w:val="left" w:pos="3024"/>
        </w:tabs>
        <w:autoSpaceDE w:val="0"/>
        <w:autoSpaceDN w:val="0"/>
        <w:adjustRightInd w:val="0"/>
        <w:jc w:val="both"/>
        <w:rPr>
          <w:rFonts w:asciiTheme="majorHAnsi" w:hAnsiTheme="majorHAnsi" w:cstheme="majorHAnsi"/>
          <w:b/>
        </w:rPr>
      </w:pPr>
    </w:p>
    <w:p w14:paraId="435A4258" w14:textId="1FC42EE0" w:rsidR="007819E9" w:rsidRPr="00727A6E" w:rsidRDefault="000F7E17" w:rsidP="0085655E">
      <w:pPr>
        <w:tabs>
          <w:tab w:val="left" w:pos="3024"/>
        </w:tabs>
        <w:autoSpaceDE w:val="0"/>
        <w:autoSpaceDN w:val="0"/>
        <w:adjustRightInd w:val="0"/>
        <w:jc w:val="both"/>
        <w:rPr>
          <w:rFonts w:asciiTheme="majorHAnsi" w:hAnsiTheme="majorHAnsi" w:cstheme="majorHAnsi"/>
          <w:b/>
        </w:rPr>
      </w:pPr>
      <w:r w:rsidRPr="00727A6E">
        <w:rPr>
          <w:rFonts w:asciiTheme="majorHAnsi" w:hAnsiTheme="majorHAnsi" w:cstheme="majorHAnsi"/>
          <w:b/>
        </w:rPr>
        <w:t xml:space="preserve">EDITAL DE PROCESSO LICITATÓRIO N.º 084/2023, TOMADA DE PREÇOS N.º 007/2023. </w:t>
      </w:r>
    </w:p>
    <w:p w14:paraId="13AE8C74" w14:textId="1A5000BE" w:rsidR="007819E9" w:rsidRPr="00727A6E" w:rsidRDefault="007819E9" w:rsidP="0085655E">
      <w:pPr>
        <w:tabs>
          <w:tab w:val="left" w:pos="3024"/>
        </w:tabs>
        <w:autoSpaceDE w:val="0"/>
        <w:autoSpaceDN w:val="0"/>
        <w:adjustRightInd w:val="0"/>
        <w:jc w:val="both"/>
        <w:rPr>
          <w:rFonts w:asciiTheme="majorHAnsi" w:hAnsiTheme="majorHAnsi" w:cstheme="majorHAnsi"/>
        </w:rPr>
      </w:pPr>
      <w:r w:rsidRPr="00727A6E">
        <w:rPr>
          <w:rFonts w:asciiTheme="majorHAnsi" w:hAnsiTheme="majorHAnsi" w:cstheme="majorHAnsi"/>
        </w:rPr>
        <w:t>Objeto: Contratação de empresa para Construção de Edifício Público (Memorial), através do Contrato de Financiamento nº361.795/23, celebrado entre o Banco de Desenvolvimento de Minas Gerais S.A - BDMG e o Município de São José do Divino-MG. Abertura em 08/01/2024, às 09h00min. O edital poderá ser lido e obtido, das 07:00 às 13:00 horas de segunda a sexta-feira, na Praça Prefeito Jurandir José Duarte, 100, Centro, São José do Divino/MG, CEP: 39848-00</w:t>
      </w:r>
      <w:r w:rsidR="00727A6E">
        <w:rPr>
          <w:rFonts w:asciiTheme="majorHAnsi" w:hAnsiTheme="majorHAnsi" w:cstheme="majorHAnsi"/>
        </w:rPr>
        <w:t xml:space="preserve">0, </w:t>
      </w:r>
      <w:hyperlink r:id="rId51" w:history="1">
        <w:r w:rsidR="00727A6E" w:rsidRPr="007163BD">
          <w:rPr>
            <w:rStyle w:val="Hyperlink"/>
            <w:rFonts w:asciiTheme="majorHAnsi" w:hAnsiTheme="majorHAnsi" w:cstheme="majorHAnsi"/>
          </w:rPr>
          <w:t>licitacao2124sjd@gmail.com</w:t>
        </w:r>
      </w:hyperlink>
      <w:r w:rsidR="00727A6E">
        <w:rPr>
          <w:rFonts w:asciiTheme="majorHAnsi" w:hAnsiTheme="majorHAnsi" w:cstheme="majorHAnsi"/>
        </w:rPr>
        <w:t xml:space="preserve">. </w:t>
      </w:r>
    </w:p>
    <w:p w14:paraId="307E58BF" w14:textId="77777777" w:rsidR="007819E9" w:rsidRPr="00727A6E" w:rsidRDefault="007819E9" w:rsidP="0085655E">
      <w:pPr>
        <w:tabs>
          <w:tab w:val="left" w:pos="3024"/>
        </w:tabs>
        <w:autoSpaceDE w:val="0"/>
        <w:autoSpaceDN w:val="0"/>
        <w:adjustRightInd w:val="0"/>
        <w:jc w:val="both"/>
        <w:rPr>
          <w:rFonts w:asciiTheme="majorHAnsi" w:hAnsiTheme="majorHAnsi" w:cstheme="majorHAnsi"/>
          <w:b/>
        </w:rPr>
      </w:pPr>
    </w:p>
    <w:p w14:paraId="7A1F5EA4" w14:textId="7BAA8623" w:rsidR="007819E9" w:rsidRPr="00727A6E" w:rsidRDefault="000F7E17" w:rsidP="0085655E">
      <w:pPr>
        <w:tabs>
          <w:tab w:val="left" w:pos="3024"/>
        </w:tabs>
        <w:autoSpaceDE w:val="0"/>
        <w:autoSpaceDN w:val="0"/>
        <w:adjustRightInd w:val="0"/>
        <w:jc w:val="both"/>
        <w:rPr>
          <w:rFonts w:asciiTheme="majorHAnsi" w:hAnsiTheme="majorHAnsi" w:cstheme="majorHAnsi"/>
          <w:b/>
        </w:rPr>
      </w:pPr>
      <w:r w:rsidRPr="00727A6E">
        <w:rPr>
          <w:rFonts w:asciiTheme="majorHAnsi" w:hAnsiTheme="majorHAnsi" w:cstheme="majorHAnsi"/>
          <w:b/>
        </w:rPr>
        <w:t xml:space="preserve">PROCESSO LICITATÓRIO N.º 085/2023, TOMADA DE PREÇOS N.º 008/2023. </w:t>
      </w:r>
    </w:p>
    <w:p w14:paraId="695D154B" w14:textId="4F6465EC" w:rsidR="007819E9" w:rsidRPr="00727A6E" w:rsidRDefault="007819E9" w:rsidP="0085655E">
      <w:pPr>
        <w:tabs>
          <w:tab w:val="left" w:pos="3024"/>
        </w:tabs>
        <w:autoSpaceDE w:val="0"/>
        <w:autoSpaceDN w:val="0"/>
        <w:adjustRightInd w:val="0"/>
        <w:jc w:val="both"/>
        <w:rPr>
          <w:rFonts w:asciiTheme="majorHAnsi" w:hAnsiTheme="majorHAnsi" w:cstheme="majorHAnsi"/>
        </w:rPr>
      </w:pPr>
      <w:r w:rsidRPr="00727A6E">
        <w:rPr>
          <w:rFonts w:asciiTheme="majorHAnsi" w:hAnsiTheme="majorHAnsi" w:cstheme="majorHAnsi"/>
        </w:rPr>
        <w:t xml:space="preserve">Objeto: Contratação de empresa para Recapeamento Asfáltico, em diversas ruas, da sede do Município de São José do Divino. Abertura em 08/01/2024, às 11h00min. O edital poderá ser lido e obtido, das 07:00 às 13:00 horas de segunda a sexta-feira, na Praça Prefeito Jurandir José Duarte, 100, Centro, São José do Divino/MG, CEP: 39848-000, </w:t>
      </w:r>
      <w:hyperlink r:id="rId52" w:history="1">
        <w:r w:rsidR="00727A6E" w:rsidRPr="007163BD">
          <w:rPr>
            <w:rStyle w:val="Hyperlink"/>
            <w:rFonts w:asciiTheme="majorHAnsi" w:hAnsiTheme="majorHAnsi" w:cstheme="majorHAnsi"/>
          </w:rPr>
          <w:t>licitacao2124sjd@gmail.com</w:t>
        </w:r>
      </w:hyperlink>
      <w:r w:rsidR="00727A6E">
        <w:rPr>
          <w:rFonts w:asciiTheme="majorHAnsi" w:hAnsiTheme="majorHAnsi" w:cstheme="majorHAnsi"/>
        </w:rPr>
        <w:t xml:space="preserve">. </w:t>
      </w:r>
    </w:p>
    <w:p w14:paraId="254219D3" w14:textId="77777777" w:rsidR="00CC65ED" w:rsidRPr="00727A6E" w:rsidRDefault="00CC65ED" w:rsidP="0085655E">
      <w:pPr>
        <w:tabs>
          <w:tab w:val="left" w:pos="3024"/>
        </w:tabs>
        <w:autoSpaceDE w:val="0"/>
        <w:autoSpaceDN w:val="0"/>
        <w:adjustRightInd w:val="0"/>
        <w:jc w:val="both"/>
        <w:rPr>
          <w:rFonts w:asciiTheme="majorHAnsi" w:hAnsiTheme="majorHAnsi" w:cstheme="majorHAnsi"/>
        </w:rPr>
      </w:pPr>
    </w:p>
    <w:p w14:paraId="73E58818" w14:textId="77777777" w:rsidR="00CC65ED" w:rsidRPr="00727A6E" w:rsidRDefault="00CC65ED" w:rsidP="0085655E">
      <w:pPr>
        <w:tabs>
          <w:tab w:val="left" w:pos="3024"/>
        </w:tabs>
        <w:autoSpaceDE w:val="0"/>
        <w:autoSpaceDN w:val="0"/>
        <w:adjustRightInd w:val="0"/>
        <w:jc w:val="both"/>
        <w:rPr>
          <w:rFonts w:asciiTheme="majorHAnsi" w:hAnsiTheme="majorHAnsi" w:cstheme="majorHAnsi"/>
          <w:b/>
        </w:rPr>
      </w:pPr>
    </w:p>
    <w:p w14:paraId="2F537AAC" w14:textId="1401EBC1" w:rsidR="00CC65ED" w:rsidRPr="00727A6E" w:rsidRDefault="00CC65ED" w:rsidP="0085655E">
      <w:pPr>
        <w:tabs>
          <w:tab w:val="left" w:pos="3024"/>
        </w:tabs>
        <w:autoSpaceDE w:val="0"/>
        <w:autoSpaceDN w:val="0"/>
        <w:adjustRightInd w:val="0"/>
        <w:jc w:val="both"/>
        <w:rPr>
          <w:rFonts w:asciiTheme="majorHAnsi" w:hAnsiTheme="majorHAnsi" w:cstheme="majorHAnsi"/>
          <w:b/>
        </w:rPr>
      </w:pPr>
      <w:r w:rsidRPr="00727A6E">
        <w:rPr>
          <w:rFonts w:asciiTheme="majorHAnsi" w:hAnsiTheme="majorHAnsi" w:cstheme="majorHAnsi"/>
          <w:b/>
        </w:rPr>
        <w:t xml:space="preserve">SÃO SEBASTIÃO DO RIO VERDE PREFEITURA MUNICIPAL PUBLICAÇÃO DE EXTRATO DE EDITAL DE PREGÃO – PROCESSO 0167/2023 PREGÃO ELETRÔNICO 0016 </w:t>
      </w:r>
    </w:p>
    <w:p w14:paraId="47A2F5C2" w14:textId="72D1F493" w:rsidR="00CC65ED" w:rsidRPr="00727A6E" w:rsidRDefault="00CC65ED" w:rsidP="0085655E">
      <w:pPr>
        <w:tabs>
          <w:tab w:val="left" w:pos="3024"/>
        </w:tabs>
        <w:autoSpaceDE w:val="0"/>
        <w:autoSpaceDN w:val="0"/>
        <w:adjustRightInd w:val="0"/>
        <w:jc w:val="both"/>
        <w:rPr>
          <w:rFonts w:asciiTheme="majorHAnsi" w:hAnsiTheme="majorHAnsi" w:cstheme="majorHAnsi"/>
        </w:rPr>
      </w:pPr>
      <w:r w:rsidRPr="00727A6E">
        <w:rPr>
          <w:rFonts w:asciiTheme="majorHAnsi" w:hAnsiTheme="majorHAnsi" w:cstheme="majorHAnsi"/>
        </w:rPr>
        <w:t xml:space="preserve">Objeto: Prestação de serviço de engenharia de pavimentação em blocos intertravados com drenagem pluvial, meio fios, sarjetas, cercamento, calçadas, acessibilidade e sinalização das ruas do Conjunto Habitacional Padre </w:t>
      </w:r>
      <w:proofErr w:type="spellStart"/>
      <w:r w:rsidRPr="00727A6E">
        <w:rPr>
          <w:rFonts w:asciiTheme="majorHAnsi" w:hAnsiTheme="majorHAnsi" w:cstheme="majorHAnsi"/>
        </w:rPr>
        <w:t>Edivar</w:t>
      </w:r>
      <w:proofErr w:type="spellEnd"/>
      <w:r w:rsidRPr="00727A6E">
        <w:rPr>
          <w:rFonts w:asciiTheme="majorHAnsi" w:hAnsiTheme="majorHAnsi" w:cstheme="majorHAnsi"/>
        </w:rPr>
        <w:t>, conforme convenio SICONV 925677/</w:t>
      </w:r>
      <w:proofErr w:type="gramStart"/>
      <w:r w:rsidRPr="00727A6E">
        <w:rPr>
          <w:rFonts w:asciiTheme="majorHAnsi" w:hAnsiTheme="majorHAnsi" w:cstheme="majorHAnsi"/>
        </w:rPr>
        <w:t>2021,Operação</w:t>
      </w:r>
      <w:proofErr w:type="gramEnd"/>
      <w:r w:rsidRPr="00727A6E">
        <w:rPr>
          <w:rFonts w:asciiTheme="majorHAnsi" w:hAnsiTheme="majorHAnsi" w:cstheme="majorHAnsi"/>
        </w:rPr>
        <w:t xml:space="preserve"> 1082139-92.LOCAL: Conjunto Habitacional Padre EdivarLatitude:7542892.00”S- Longitude: 5002430.00”E ART DO PROJETO- nº MG20233242836de 25/07/2023. Para todas as </w:t>
      </w:r>
      <w:proofErr w:type="spellStart"/>
      <w:r w:rsidRPr="00727A6E">
        <w:rPr>
          <w:rFonts w:asciiTheme="majorHAnsi" w:hAnsiTheme="majorHAnsi" w:cstheme="majorHAnsi"/>
        </w:rPr>
        <w:t>refe</w:t>
      </w:r>
      <w:proofErr w:type="spellEnd"/>
      <w:r w:rsidRPr="00727A6E">
        <w:rPr>
          <w:rFonts w:asciiTheme="majorHAnsi" w:hAnsiTheme="majorHAnsi" w:cstheme="majorHAnsi"/>
        </w:rPr>
        <w:t xml:space="preserve">- </w:t>
      </w:r>
      <w:proofErr w:type="spellStart"/>
      <w:r w:rsidRPr="00727A6E">
        <w:rPr>
          <w:rFonts w:asciiTheme="majorHAnsi" w:hAnsiTheme="majorHAnsi" w:cstheme="majorHAnsi"/>
        </w:rPr>
        <w:t>rências</w:t>
      </w:r>
      <w:proofErr w:type="spellEnd"/>
      <w:r w:rsidRPr="00727A6E">
        <w:rPr>
          <w:rFonts w:asciiTheme="majorHAnsi" w:hAnsiTheme="majorHAnsi" w:cstheme="majorHAnsi"/>
        </w:rPr>
        <w:t xml:space="preserve"> de tempo será observado o horário de Brasília-DF. Dotações do orçamento vigente. </w:t>
      </w:r>
      <w:r w:rsidRPr="00727A6E">
        <w:rPr>
          <w:rFonts w:asciiTheme="majorHAnsi" w:hAnsiTheme="majorHAnsi" w:cstheme="majorHAnsi"/>
        </w:rPr>
        <w:lastRenderedPageBreak/>
        <w:t xml:space="preserve">Data de abertura 28/12/2023, as 09:00, </w:t>
      </w:r>
      <w:proofErr w:type="spellStart"/>
      <w:r w:rsidRPr="00727A6E">
        <w:rPr>
          <w:rFonts w:asciiTheme="majorHAnsi" w:hAnsiTheme="majorHAnsi" w:cstheme="majorHAnsi"/>
        </w:rPr>
        <w:t>plata</w:t>
      </w:r>
      <w:proofErr w:type="spellEnd"/>
      <w:r w:rsidRPr="00727A6E">
        <w:rPr>
          <w:rFonts w:asciiTheme="majorHAnsi" w:hAnsiTheme="majorHAnsi" w:cstheme="majorHAnsi"/>
        </w:rPr>
        <w:t>- forma de licitações Licitar Digital – www.licitardigital.com.br. Editais e Informações complementares na sede da Prefeitura Municipal, pelo telefone (35) 3330-0506/3330-0507</w:t>
      </w:r>
      <w:r w:rsidR="00727A6E">
        <w:rPr>
          <w:rFonts w:asciiTheme="majorHAnsi" w:hAnsiTheme="majorHAnsi" w:cstheme="majorHAnsi"/>
        </w:rPr>
        <w:t xml:space="preserve">, pelo e-mail </w:t>
      </w:r>
      <w:hyperlink r:id="rId53" w:history="1">
        <w:r w:rsidR="00727A6E" w:rsidRPr="007163BD">
          <w:rPr>
            <w:rStyle w:val="Hyperlink"/>
            <w:rFonts w:asciiTheme="majorHAnsi" w:hAnsiTheme="majorHAnsi" w:cstheme="majorHAnsi"/>
          </w:rPr>
          <w:t>pmssrv@yahoo.com.br</w:t>
        </w:r>
      </w:hyperlink>
      <w:r w:rsidR="00727A6E">
        <w:rPr>
          <w:rFonts w:asciiTheme="majorHAnsi" w:hAnsiTheme="majorHAnsi" w:cstheme="majorHAnsi"/>
        </w:rPr>
        <w:t xml:space="preserve"> </w:t>
      </w:r>
      <w:r w:rsidRPr="00727A6E">
        <w:rPr>
          <w:rFonts w:asciiTheme="majorHAnsi" w:hAnsiTheme="majorHAnsi" w:cstheme="majorHAnsi"/>
        </w:rPr>
        <w:t xml:space="preserve">e pelo </w:t>
      </w:r>
      <w:hyperlink r:id="rId54" w:history="1">
        <w:r w:rsidRPr="00727A6E">
          <w:rPr>
            <w:rStyle w:val="Hyperlink"/>
            <w:rFonts w:asciiTheme="majorHAnsi" w:hAnsiTheme="majorHAnsi" w:cstheme="majorHAnsi"/>
          </w:rPr>
          <w:t>www.saosebastiaorioverde.mg.gov.br</w:t>
        </w:r>
      </w:hyperlink>
      <w:r w:rsidRPr="00727A6E">
        <w:rPr>
          <w:rFonts w:asciiTheme="majorHAnsi" w:hAnsiTheme="majorHAnsi" w:cstheme="majorHAnsi"/>
        </w:rPr>
        <w:t xml:space="preserve">. </w:t>
      </w:r>
    </w:p>
    <w:p w14:paraId="0883294F" w14:textId="77777777" w:rsidR="00914D19" w:rsidRPr="00727A6E" w:rsidRDefault="00914D19" w:rsidP="0085655E">
      <w:pPr>
        <w:tabs>
          <w:tab w:val="left" w:pos="3024"/>
        </w:tabs>
        <w:autoSpaceDE w:val="0"/>
        <w:autoSpaceDN w:val="0"/>
        <w:adjustRightInd w:val="0"/>
        <w:jc w:val="both"/>
        <w:rPr>
          <w:rFonts w:asciiTheme="majorHAnsi" w:hAnsiTheme="majorHAnsi" w:cstheme="majorHAnsi"/>
        </w:rPr>
      </w:pPr>
    </w:p>
    <w:p w14:paraId="2AD462F7" w14:textId="77777777" w:rsidR="00914D19" w:rsidRPr="00727A6E" w:rsidRDefault="00914D19" w:rsidP="0085655E">
      <w:pPr>
        <w:tabs>
          <w:tab w:val="left" w:pos="3024"/>
        </w:tabs>
        <w:autoSpaceDE w:val="0"/>
        <w:autoSpaceDN w:val="0"/>
        <w:adjustRightInd w:val="0"/>
        <w:jc w:val="both"/>
        <w:rPr>
          <w:rFonts w:asciiTheme="majorHAnsi" w:hAnsiTheme="majorHAnsi" w:cstheme="majorHAnsi"/>
          <w:b/>
        </w:rPr>
      </w:pPr>
    </w:p>
    <w:p w14:paraId="7F42761F" w14:textId="77777777" w:rsidR="00727A6E" w:rsidRDefault="000F7E17" w:rsidP="0085655E">
      <w:pPr>
        <w:tabs>
          <w:tab w:val="left" w:pos="3024"/>
        </w:tabs>
        <w:autoSpaceDE w:val="0"/>
        <w:autoSpaceDN w:val="0"/>
        <w:adjustRightInd w:val="0"/>
        <w:jc w:val="both"/>
        <w:rPr>
          <w:rFonts w:asciiTheme="majorHAnsi" w:hAnsiTheme="majorHAnsi" w:cstheme="majorHAnsi"/>
        </w:rPr>
      </w:pPr>
      <w:r w:rsidRPr="00727A6E">
        <w:rPr>
          <w:rFonts w:asciiTheme="majorHAnsi" w:hAnsiTheme="majorHAnsi" w:cstheme="majorHAnsi"/>
          <w:b/>
        </w:rPr>
        <w:t>SÃO TIAGO PREFEITURA MUNICIPAL TOMADA DE PREÇOS 008/2023 PROCESSO 152/2023 - TOMADA DE PREÇOS 008/2023.</w:t>
      </w:r>
      <w:r w:rsidRPr="00727A6E">
        <w:rPr>
          <w:rFonts w:asciiTheme="majorHAnsi" w:hAnsiTheme="majorHAnsi" w:cstheme="majorHAnsi"/>
        </w:rPr>
        <w:t xml:space="preserve"> </w:t>
      </w:r>
    </w:p>
    <w:p w14:paraId="53DE4779" w14:textId="33BA8DCE" w:rsidR="008B5D6F" w:rsidRPr="00727A6E" w:rsidRDefault="008B5D6F" w:rsidP="0085655E">
      <w:pPr>
        <w:tabs>
          <w:tab w:val="left" w:pos="3024"/>
        </w:tabs>
        <w:autoSpaceDE w:val="0"/>
        <w:autoSpaceDN w:val="0"/>
        <w:adjustRightInd w:val="0"/>
        <w:jc w:val="both"/>
        <w:rPr>
          <w:rFonts w:asciiTheme="majorHAnsi" w:hAnsiTheme="majorHAnsi" w:cstheme="majorHAnsi"/>
        </w:rPr>
      </w:pPr>
      <w:r w:rsidRPr="00727A6E">
        <w:rPr>
          <w:rFonts w:asciiTheme="majorHAnsi" w:hAnsiTheme="majorHAnsi" w:cstheme="majorHAnsi"/>
        </w:rPr>
        <w:t xml:space="preserve">O município de São Tiago torna público que fará realizar licitação para a contratação de empresa especializada para construção de Unidade Básica de Saúde no Bairro do Cerrado em São Tiago, em atendimento a Secretaria Muni- </w:t>
      </w:r>
      <w:proofErr w:type="spellStart"/>
      <w:r w:rsidRPr="00727A6E">
        <w:rPr>
          <w:rFonts w:asciiTheme="majorHAnsi" w:hAnsiTheme="majorHAnsi" w:cstheme="majorHAnsi"/>
        </w:rPr>
        <w:t>cipal</w:t>
      </w:r>
      <w:proofErr w:type="spellEnd"/>
      <w:r w:rsidRPr="00727A6E">
        <w:rPr>
          <w:rFonts w:asciiTheme="majorHAnsi" w:hAnsiTheme="majorHAnsi" w:cstheme="majorHAnsi"/>
        </w:rPr>
        <w:t xml:space="preserve"> de Saúde. Prazo para Cadastro até 29/12/2023. O recebimento dos envelopes de Habilitação e Proposta será no dia 03/01/2024 até às 13h30 com abertura da sessão às 14h do mesmo dia. Inf.: (32) 3376- 2800. O edital e seus anexos encontram-se à disposição no </w:t>
      </w:r>
      <w:r w:rsidRPr="00727A6E">
        <w:rPr>
          <w:rFonts w:asciiTheme="majorHAnsi" w:hAnsiTheme="majorHAnsi" w:cstheme="majorHAnsi"/>
        </w:rPr>
        <w:t xml:space="preserve">sítio: </w:t>
      </w:r>
      <w:hyperlink r:id="rId55" w:history="1">
        <w:r w:rsidRPr="00727A6E">
          <w:rPr>
            <w:rStyle w:val="Hyperlink"/>
            <w:rFonts w:asciiTheme="majorHAnsi" w:hAnsiTheme="majorHAnsi" w:cstheme="majorHAnsi"/>
          </w:rPr>
          <w:t>www.saotiago.mg.gov.br</w:t>
        </w:r>
      </w:hyperlink>
      <w:r w:rsidRPr="00727A6E">
        <w:rPr>
          <w:rFonts w:asciiTheme="majorHAnsi" w:hAnsiTheme="majorHAnsi" w:cstheme="majorHAnsi"/>
        </w:rPr>
        <w:t xml:space="preserve">. </w:t>
      </w:r>
    </w:p>
    <w:p w14:paraId="33F519F8" w14:textId="77777777" w:rsidR="008B5D6F" w:rsidRPr="00727A6E" w:rsidRDefault="008B5D6F" w:rsidP="0085655E">
      <w:pPr>
        <w:tabs>
          <w:tab w:val="left" w:pos="3024"/>
        </w:tabs>
        <w:autoSpaceDE w:val="0"/>
        <w:autoSpaceDN w:val="0"/>
        <w:adjustRightInd w:val="0"/>
        <w:jc w:val="both"/>
        <w:rPr>
          <w:rFonts w:asciiTheme="majorHAnsi" w:hAnsiTheme="majorHAnsi" w:cstheme="majorHAnsi"/>
        </w:rPr>
      </w:pPr>
    </w:p>
    <w:p w14:paraId="5CF21D6D" w14:textId="77777777" w:rsidR="008B5D6F" w:rsidRPr="00727A6E" w:rsidRDefault="008B5D6F" w:rsidP="0085655E">
      <w:pPr>
        <w:tabs>
          <w:tab w:val="left" w:pos="3024"/>
        </w:tabs>
        <w:autoSpaceDE w:val="0"/>
        <w:autoSpaceDN w:val="0"/>
        <w:adjustRightInd w:val="0"/>
        <w:jc w:val="both"/>
        <w:rPr>
          <w:rFonts w:asciiTheme="majorHAnsi" w:hAnsiTheme="majorHAnsi" w:cstheme="majorHAnsi"/>
          <w:b/>
        </w:rPr>
      </w:pPr>
    </w:p>
    <w:p w14:paraId="31F156AE" w14:textId="3B83C036" w:rsidR="00914D19" w:rsidRPr="00727A6E" w:rsidRDefault="000F7E17" w:rsidP="0085655E">
      <w:pPr>
        <w:tabs>
          <w:tab w:val="left" w:pos="3024"/>
        </w:tabs>
        <w:autoSpaceDE w:val="0"/>
        <w:autoSpaceDN w:val="0"/>
        <w:adjustRightInd w:val="0"/>
        <w:jc w:val="both"/>
        <w:rPr>
          <w:rFonts w:asciiTheme="majorHAnsi" w:hAnsiTheme="majorHAnsi" w:cstheme="majorHAnsi"/>
          <w:b/>
        </w:rPr>
      </w:pPr>
      <w:r w:rsidRPr="00727A6E">
        <w:rPr>
          <w:rFonts w:asciiTheme="majorHAnsi" w:hAnsiTheme="majorHAnsi" w:cstheme="majorHAnsi"/>
          <w:b/>
        </w:rPr>
        <w:t xml:space="preserve">TAPARUBA PREFEITURA MUNICIPAL TOMADA DE PREÇO Nº002-2023 </w:t>
      </w:r>
    </w:p>
    <w:p w14:paraId="30E5581A" w14:textId="2A4BC2F9" w:rsidR="00914D19" w:rsidRPr="00727A6E" w:rsidRDefault="00914D19" w:rsidP="0085655E">
      <w:pPr>
        <w:tabs>
          <w:tab w:val="left" w:pos="3024"/>
        </w:tabs>
        <w:autoSpaceDE w:val="0"/>
        <w:autoSpaceDN w:val="0"/>
        <w:adjustRightInd w:val="0"/>
        <w:jc w:val="both"/>
        <w:rPr>
          <w:rFonts w:asciiTheme="majorHAnsi" w:hAnsiTheme="majorHAnsi" w:cstheme="majorHAnsi"/>
        </w:rPr>
      </w:pPr>
      <w:r w:rsidRPr="00727A6E">
        <w:rPr>
          <w:rFonts w:asciiTheme="majorHAnsi" w:hAnsiTheme="majorHAnsi" w:cstheme="majorHAnsi"/>
        </w:rPr>
        <w:t xml:space="preserve">OBJETO: Contratação de empresa especializada para execução de obras e serviços de engenharia, com utilização de mão de obra e materiais, ou seja, empreitada global, para construção de UBS – UNIDADE BÁSICA DE SAÚDE PADRÃO SES TIPO 1 ALVENARIA à rua Nilton Gonçalves de Oliveira, s/nº, bairro: Loteamento Oliveira, na sede do município de </w:t>
      </w:r>
      <w:proofErr w:type="spellStart"/>
      <w:r w:rsidRPr="00727A6E">
        <w:rPr>
          <w:rFonts w:asciiTheme="majorHAnsi" w:hAnsiTheme="majorHAnsi" w:cstheme="majorHAnsi"/>
        </w:rPr>
        <w:t>Taparuba</w:t>
      </w:r>
      <w:proofErr w:type="spellEnd"/>
      <w:r w:rsidRPr="00727A6E">
        <w:rPr>
          <w:rFonts w:asciiTheme="majorHAnsi" w:hAnsiTheme="majorHAnsi" w:cstheme="majorHAnsi"/>
        </w:rPr>
        <w:t xml:space="preserve"> ABERTURA PROPOSTA: 08 de Janeiro de 2024 às 13:00 horas. Maiores informações na Prefeitura Municipal, Avenida Arminda Medeiros nº 430, Centro, TAPARUBA/MG, pelo fone (33)3314-8000, ou pelo portal do Município. </w:t>
      </w:r>
    </w:p>
    <w:p w14:paraId="2D493905" w14:textId="77777777" w:rsidR="00535500" w:rsidRPr="00727A6E" w:rsidRDefault="00535500" w:rsidP="0085655E">
      <w:pPr>
        <w:tabs>
          <w:tab w:val="left" w:pos="3024"/>
        </w:tabs>
        <w:autoSpaceDE w:val="0"/>
        <w:autoSpaceDN w:val="0"/>
        <w:adjustRightInd w:val="0"/>
        <w:jc w:val="both"/>
        <w:rPr>
          <w:rFonts w:asciiTheme="majorHAnsi" w:hAnsiTheme="majorHAnsi" w:cstheme="majorHAnsi"/>
        </w:rPr>
      </w:pPr>
    </w:p>
    <w:p w14:paraId="495972D2" w14:textId="77777777" w:rsidR="00535500" w:rsidRPr="00727A6E" w:rsidRDefault="00535500" w:rsidP="0085655E">
      <w:pPr>
        <w:tabs>
          <w:tab w:val="left" w:pos="3024"/>
        </w:tabs>
        <w:autoSpaceDE w:val="0"/>
        <w:autoSpaceDN w:val="0"/>
        <w:adjustRightInd w:val="0"/>
        <w:jc w:val="both"/>
        <w:rPr>
          <w:rFonts w:asciiTheme="majorHAnsi" w:hAnsiTheme="majorHAnsi" w:cstheme="majorHAnsi"/>
        </w:rPr>
      </w:pPr>
    </w:p>
    <w:p w14:paraId="6D1D3F98" w14:textId="29279BE9" w:rsidR="00535500" w:rsidRPr="00727A6E" w:rsidRDefault="00535500" w:rsidP="00535500">
      <w:pPr>
        <w:tabs>
          <w:tab w:val="left" w:pos="3024"/>
        </w:tabs>
        <w:autoSpaceDE w:val="0"/>
        <w:autoSpaceDN w:val="0"/>
        <w:adjustRightInd w:val="0"/>
        <w:jc w:val="center"/>
        <w:rPr>
          <w:rFonts w:asciiTheme="majorHAnsi" w:hAnsiTheme="majorHAnsi" w:cstheme="majorHAnsi"/>
          <w:b/>
        </w:rPr>
      </w:pPr>
      <w:r w:rsidRPr="00727A6E">
        <w:rPr>
          <w:rFonts w:asciiTheme="majorHAnsi" w:hAnsiTheme="majorHAnsi" w:cstheme="majorHAnsi"/>
          <w:b/>
        </w:rPr>
        <w:t>ESTADO DA BAHIA</w:t>
      </w:r>
    </w:p>
    <w:p w14:paraId="0EFBCF0E" w14:textId="77777777" w:rsidR="00535500" w:rsidRPr="00727A6E" w:rsidRDefault="00535500" w:rsidP="0085655E">
      <w:pPr>
        <w:tabs>
          <w:tab w:val="left" w:pos="3024"/>
        </w:tabs>
        <w:autoSpaceDE w:val="0"/>
        <w:autoSpaceDN w:val="0"/>
        <w:adjustRightInd w:val="0"/>
        <w:jc w:val="both"/>
        <w:rPr>
          <w:rFonts w:asciiTheme="majorHAnsi" w:hAnsiTheme="majorHAnsi" w:cstheme="majorHAnsi"/>
          <w:b/>
        </w:rPr>
      </w:pPr>
    </w:p>
    <w:p w14:paraId="191D8444" w14:textId="4D5E1F6A" w:rsidR="00CC65ED" w:rsidRPr="00727A6E" w:rsidRDefault="000F7E17" w:rsidP="0085655E">
      <w:pPr>
        <w:tabs>
          <w:tab w:val="left" w:pos="3024"/>
        </w:tabs>
        <w:autoSpaceDE w:val="0"/>
        <w:autoSpaceDN w:val="0"/>
        <w:adjustRightInd w:val="0"/>
        <w:jc w:val="both"/>
        <w:rPr>
          <w:rFonts w:asciiTheme="majorHAnsi" w:hAnsiTheme="majorHAnsi" w:cstheme="majorHAnsi"/>
          <w:b/>
        </w:rPr>
      </w:pPr>
      <w:r w:rsidRPr="00727A6E">
        <w:rPr>
          <w:rFonts w:asciiTheme="majorHAnsi" w:hAnsiTheme="majorHAnsi" w:cstheme="majorHAnsi"/>
          <w:b/>
        </w:rPr>
        <w:t xml:space="preserve">PREFEITURA MUNICIPAL DE ITABUNA AVISO DE LICITAÇÃO REGIME DIFERENCIADO DE CONTRATAÇÕES RDC Nº 001-S/2023 </w:t>
      </w:r>
    </w:p>
    <w:p w14:paraId="3EDA22E8" w14:textId="1C67EDB0" w:rsidR="00535500" w:rsidRPr="00727A6E" w:rsidRDefault="00535500" w:rsidP="0085655E">
      <w:pPr>
        <w:tabs>
          <w:tab w:val="left" w:pos="3024"/>
        </w:tabs>
        <w:autoSpaceDE w:val="0"/>
        <w:autoSpaceDN w:val="0"/>
        <w:adjustRightInd w:val="0"/>
        <w:jc w:val="both"/>
        <w:rPr>
          <w:rFonts w:asciiTheme="majorHAnsi" w:hAnsiTheme="majorHAnsi" w:cstheme="majorHAnsi"/>
        </w:rPr>
      </w:pPr>
      <w:r w:rsidRPr="00727A6E">
        <w:rPr>
          <w:rFonts w:asciiTheme="majorHAnsi" w:hAnsiTheme="majorHAnsi" w:cstheme="majorHAnsi"/>
        </w:rPr>
        <w:t xml:space="preserve">O município de Itabuna através da Secretaria Municipal de Saúde comunica a abertura do Regime Diferenciado de Contratação RDC 001-S/2023, para CONTRATAÇÃO DE EMPRESA ESPECIALIZADA DO RAMO DE ENGENHARIA/ARQUITETURA PARA MANUTENÇÃO, ADEQUAÇÕES, AMPLIAÇÕES E REPAROS DE UNIDADES DE SAÚDE DO MUNICÍPIO DE ITABUNA-BA. Sessão de Julgamento dia 04/01/2024, às 09:30hs. O edital poderá ser adquirido através do site https://licitacao.prefeituradeitabuna.com.br/register/filter ou na Sede da Secretaria Municipal de Saúde de Itabuna, na Avenida Comendador Firmino Alves, 110 - Centro. Informações no setor de licitações ou através do e-mail: </w:t>
      </w:r>
      <w:hyperlink r:id="rId56" w:history="1">
        <w:r w:rsidRPr="00727A6E">
          <w:rPr>
            <w:rStyle w:val="Hyperlink"/>
            <w:rFonts w:asciiTheme="majorHAnsi" w:hAnsiTheme="majorHAnsi" w:cstheme="majorHAnsi"/>
          </w:rPr>
          <w:t>lcsaudeitabuna@gmail.com</w:t>
        </w:r>
      </w:hyperlink>
      <w:r w:rsidRPr="00727A6E">
        <w:rPr>
          <w:rFonts w:asciiTheme="majorHAnsi" w:hAnsiTheme="majorHAnsi" w:cstheme="majorHAnsi"/>
        </w:rPr>
        <w:t>.</w:t>
      </w:r>
    </w:p>
    <w:p w14:paraId="3DFE09FC" w14:textId="77777777" w:rsidR="00535500" w:rsidRPr="00727A6E" w:rsidRDefault="00535500" w:rsidP="0085655E">
      <w:pPr>
        <w:tabs>
          <w:tab w:val="left" w:pos="3024"/>
        </w:tabs>
        <w:autoSpaceDE w:val="0"/>
        <w:autoSpaceDN w:val="0"/>
        <w:adjustRightInd w:val="0"/>
        <w:jc w:val="both"/>
        <w:rPr>
          <w:rFonts w:asciiTheme="majorHAnsi" w:hAnsiTheme="majorHAnsi" w:cstheme="majorHAnsi"/>
        </w:rPr>
      </w:pPr>
    </w:p>
    <w:p w14:paraId="22E46E94" w14:textId="77777777" w:rsidR="00535500" w:rsidRPr="00727A6E" w:rsidRDefault="00535500" w:rsidP="0085655E">
      <w:pPr>
        <w:tabs>
          <w:tab w:val="left" w:pos="3024"/>
        </w:tabs>
        <w:autoSpaceDE w:val="0"/>
        <w:autoSpaceDN w:val="0"/>
        <w:adjustRightInd w:val="0"/>
        <w:jc w:val="both"/>
        <w:rPr>
          <w:rFonts w:asciiTheme="majorHAnsi" w:hAnsiTheme="majorHAnsi" w:cstheme="majorHAnsi"/>
          <w:b/>
        </w:rPr>
      </w:pPr>
    </w:p>
    <w:p w14:paraId="44390ED8" w14:textId="55F139C6" w:rsidR="00535500" w:rsidRPr="00727A6E" w:rsidRDefault="000F7E17" w:rsidP="0085655E">
      <w:pPr>
        <w:tabs>
          <w:tab w:val="left" w:pos="3024"/>
        </w:tabs>
        <w:autoSpaceDE w:val="0"/>
        <w:autoSpaceDN w:val="0"/>
        <w:adjustRightInd w:val="0"/>
        <w:jc w:val="both"/>
        <w:rPr>
          <w:rFonts w:asciiTheme="majorHAnsi" w:hAnsiTheme="majorHAnsi" w:cstheme="majorHAnsi"/>
        </w:rPr>
      </w:pPr>
      <w:r w:rsidRPr="00727A6E">
        <w:rPr>
          <w:rFonts w:asciiTheme="majorHAnsi" w:hAnsiTheme="majorHAnsi" w:cstheme="majorHAnsi"/>
          <w:b/>
        </w:rPr>
        <w:t>PREFEITURA MUNICIPAL DE ITABUNA AVISO DE LICITAÇÃO REGIME DIFERENCIADO DE CONTRATAÇÕES RDC Nº 001-S/2023</w:t>
      </w:r>
      <w:r w:rsidRPr="00727A6E">
        <w:rPr>
          <w:rFonts w:asciiTheme="majorHAnsi" w:hAnsiTheme="majorHAnsi" w:cstheme="majorHAnsi"/>
        </w:rPr>
        <w:t xml:space="preserve"> </w:t>
      </w:r>
      <w:r w:rsidR="00535500" w:rsidRPr="00727A6E">
        <w:rPr>
          <w:rFonts w:asciiTheme="majorHAnsi" w:hAnsiTheme="majorHAnsi" w:cstheme="majorHAnsi"/>
        </w:rPr>
        <w:t xml:space="preserve">O município de Itabuna através da Secretaria Municipal de Saúde comunica a abertura do Regime Diferenciado de Contratação RDC 001-S/2023, para CONTRATAÇÃO DE EMPRESA ESPECIALIZADA DO RAMO DE ENGENHARIA/ARQUITETURA PARA MANUTENÇÃO, ADEQUAÇÕES, AMPLIAÇÕES E REPAROS DE UNIDADES DE SAÚDE DO MUNICÍPIO DE ITABUNA-BA. Sessão de Julgamento dia 04/01/2024, às 09:30hs. O edital poderá ser adquirido através do site https://licitacao.prefeituradeitabuna.com.br/register/filter ou na Sede da Secretaria Municipal de Saúde de Itabuna, na Avenida Comendador Firmino Alves, 110 - Centro. Informações no setor de licitações ou através do e-mail: </w:t>
      </w:r>
      <w:hyperlink r:id="rId57" w:history="1">
        <w:r w:rsidR="00535500" w:rsidRPr="00727A6E">
          <w:rPr>
            <w:rStyle w:val="Hyperlink"/>
            <w:rFonts w:asciiTheme="majorHAnsi" w:hAnsiTheme="majorHAnsi" w:cstheme="majorHAnsi"/>
          </w:rPr>
          <w:t>lcsaudeitabuna@gmail.com</w:t>
        </w:r>
      </w:hyperlink>
      <w:r w:rsidR="00535500" w:rsidRPr="00727A6E">
        <w:rPr>
          <w:rFonts w:asciiTheme="majorHAnsi" w:hAnsiTheme="majorHAnsi" w:cstheme="majorHAnsi"/>
        </w:rPr>
        <w:t>.</w:t>
      </w:r>
    </w:p>
    <w:p w14:paraId="36097247" w14:textId="77777777" w:rsidR="00535500" w:rsidRPr="00727A6E" w:rsidRDefault="00535500" w:rsidP="0085655E">
      <w:pPr>
        <w:tabs>
          <w:tab w:val="left" w:pos="3024"/>
        </w:tabs>
        <w:autoSpaceDE w:val="0"/>
        <w:autoSpaceDN w:val="0"/>
        <w:adjustRightInd w:val="0"/>
        <w:jc w:val="both"/>
        <w:rPr>
          <w:rFonts w:asciiTheme="majorHAnsi" w:hAnsiTheme="majorHAnsi" w:cstheme="majorHAnsi"/>
        </w:rPr>
      </w:pPr>
    </w:p>
    <w:p w14:paraId="75068576" w14:textId="77777777" w:rsidR="00535500" w:rsidRPr="00727A6E" w:rsidRDefault="00535500" w:rsidP="0085655E">
      <w:pPr>
        <w:tabs>
          <w:tab w:val="left" w:pos="3024"/>
        </w:tabs>
        <w:autoSpaceDE w:val="0"/>
        <w:autoSpaceDN w:val="0"/>
        <w:adjustRightInd w:val="0"/>
        <w:jc w:val="both"/>
        <w:rPr>
          <w:rFonts w:asciiTheme="majorHAnsi" w:hAnsiTheme="majorHAnsi" w:cstheme="majorHAnsi"/>
        </w:rPr>
      </w:pPr>
    </w:p>
    <w:p w14:paraId="163AEC5E" w14:textId="0DD5DBC3" w:rsidR="00535500" w:rsidRPr="00727A6E" w:rsidRDefault="000F7E17" w:rsidP="00495E8D">
      <w:pPr>
        <w:tabs>
          <w:tab w:val="left" w:pos="3024"/>
        </w:tabs>
        <w:autoSpaceDE w:val="0"/>
        <w:autoSpaceDN w:val="0"/>
        <w:adjustRightInd w:val="0"/>
        <w:jc w:val="center"/>
        <w:rPr>
          <w:rFonts w:asciiTheme="majorHAnsi" w:hAnsiTheme="majorHAnsi" w:cstheme="majorHAnsi"/>
          <w:b/>
        </w:rPr>
      </w:pPr>
      <w:r w:rsidRPr="00727A6E">
        <w:rPr>
          <w:rFonts w:asciiTheme="majorHAnsi" w:hAnsiTheme="majorHAnsi" w:cstheme="majorHAnsi"/>
          <w:b/>
        </w:rPr>
        <w:t>ESTADO DO ESPÍRITO SANTO</w:t>
      </w:r>
    </w:p>
    <w:p w14:paraId="5FC534ED" w14:textId="77777777" w:rsidR="00535500" w:rsidRPr="00727A6E" w:rsidRDefault="00535500" w:rsidP="0085655E">
      <w:pPr>
        <w:tabs>
          <w:tab w:val="left" w:pos="3024"/>
        </w:tabs>
        <w:autoSpaceDE w:val="0"/>
        <w:autoSpaceDN w:val="0"/>
        <w:adjustRightInd w:val="0"/>
        <w:jc w:val="both"/>
        <w:rPr>
          <w:rFonts w:asciiTheme="majorHAnsi" w:hAnsiTheme="majorHAnsi" w:cstheme="majorHAnsi"/>
          <w:b/>
        </w:rPr>
      </w:pPr>
    </w:p>
    <w:p w14:paraId="426B2793" w14:textId="77777777" w:rsidR="00727A6E" w:rsidRDefault="000F7E17" w:rsidP="0085655E">
      <w:pPr>
        <w:tabs>
          <w:tab w:val="left" w:pos="3024"/>
        </w:tabs>
        <w:autoSpaceDE w:val="0"/>
        <w:autoSpaceDN w:val="0"/>
        <w:adjustRightInd w:val="0"/>
        <w:jc w:val="both"/>
        <w:rPr>
          <w:rFonts w:asciiTheme="majorHAnsi" w:hAnsiTheme="majorHAnsi" w:cstheme="majorHAnsi"/>
        </w:rPr>
      </w:pPr>
      <w:r w:rsidRPr="00727A6E">
        <w:rPr>
          <w:rFonts w:asciiTheme="majorHAnsi" w:hAnsiTheme="majorHAnsi" w:cstheme="majorHAnsi"/>
          <w:b/>
        </w:rPr>
        <w:t>PREFEITURA MUNICIPAL DA SERRA - AVISO DE LICITAÇÃO CONCORRÊNCIA PÚBLICA Nº 029/2023</w:t>
      </w:r>
      <w:r w:rsidRPr="00727A6E">
        <w:rPr>
          <w:rFonts w:asciiTheme="majorHAnsi" w:hAnsiTheme="majorHAnsi" w:cstheme="majorHAnsi"/>
        </w:rPr>
        <w:t xml:space="preserve"> </w:t>
      </w:r>
    </w:p>
    <w:p w14:paraId="4045D4CA" w14:textId="23DA0D71" w:rsidR="00535500" w:rsidRPr="00727A6E" w:rsidRDefault="00535500" w:rsidP="0085655E">
      <w:pPr>
        <w:tabs>
          <w:tab w:val="left" w:pos="3024"/>
        </w:tabs>
        <w:autoSpaceDE w:val="0"/>
        <w:autoSpaceDN w:val="0"/>
        <w:adjustRightInd w:val="0"/>
        <w:jc w:val="both"/>
        <w:rPr>
          <w:rFonts w:asciiTheme="majorHAnsi" w:hAnsiTheme="majorHAnsi" w:cstheme="majorHAnsi"/>
        </w:rPr>
      </w:pPr>
      <w:r w:rsidRPr="00727A6E">
        <w:rPr>
          <w:rFonts w:asciiTheme="majorHAnsi" w:hAnsiTheme="majorHAnsi" w:cstheme="majorHAnsi"/>
        </w:rPr>
        <w:t>O Município da Serra/ES, através da Comissão Permanente de Licitação/CPL/SEOB, em atendimento a Secretaria Municipal de Obras, torna público que realizará licitação na modalidade Concorrência Pública, do tipo menor preço global, objetivando a CONTRATAÇÃO DE EMPRESA ESPECIALIZADA NA ÁREA DE ENGENHARIA PARA EXECUÇÃO DA OBRA DE REURBANIZAÇÃO DA ORLA DE JACARAÍPE, REFERENTE AO TRECHO 01, QUE COMPREENDE OS BAIRROS PARQUE JACARAÍPE, ESTÂNCIA MONAZÍTICA, JARDIM ATLÂNTICO E DAS LARANJEIRAS, NO MUNICÍPIO DA SERRA/ ES. O Início da Sessão Pública e recebimento dos envelopes será às 14:00 horas do dia 18 de janeiro de 2024, na sede da CPL/SEOB, a Rua Maestro Antônio Cícero, nº 111, Anexo SEOB - Térreo, Centro, Serra-ES. Informações 3291-2146. O Edital e anexos poderão ser obtidos mediante apresentação de Pendrive e no site oficial do Município. ID (TCEES) 2023.069E0600002.01.0025</w:t>
      </w:r>
      <w:r w:rsidR="00495E8D" w:rsidRPr="00727A6E">
        <w:rPr>
          <w:rFonts w:asciiTheme="majorHAnsi" w:hAnsiTheme="majorHAnsi" w:cstheme="majorHAnsi"/>
        </w:rPr>
        <w:t>.</w:t>
      </w:r>
    </w:p>
    <w:p w14:paraId="04C6BA75" w14:textId="77777777" w:rsidR="00495E8D" w:rsidRPr="00727A6E" w:rsidRDefault="00495E8D" w:rsidP="0085655E">
      <w:pPr>
        <w:tabs>
          <w:tab w:val="left" w:pos="3024"/>
        </w:tabs>
        <w:autoSpaceDE w:val="0"/>
        <w:autoSpaceDN w:val="0"/>
        <w:adjustRightInd w:val="0"/>
        <w:jc w:val="both"/>
        <w:rPr>
          <w:rFonts w:asciiTheme="majorHAnsi" w:hAnsiTheme="majorHAnsi" w:cstheme="majorHAnsi"/>
        </w:rPr>
      </w:pPr>
    </w:p>
    <w:p w14:paraId="319CED16" w14:textId="77777777" w:rsidR="00495E8D" w:rsidRPr="00727A6E" w:rsidRDefault="00495E8D" w:rsidP="0085655E">
      <w:pPr>
        <w:tabs>
          <w:tab w:val="left" w:pos="3024"/>
        </w:tabs>
        <w:autoSpaceDE w:val="0"/>
        <w:autoSpaceDN w:val="0"/>
        <w:adjustRightInd w:val="0"/>
        <w:jc w:val="both"/>
        <w:rPr>
          <w:rFonts w:asciiTheme="majorHAnsi" w:hAnsiTheme="majorHAnsi" w:cstheme="majorHAnsi"/>
          <w:b/>
        </w:rPr>
      </w:pPr>
    </w:p>
    <w:p w14:paraId="410CAA24" w14:textId="41E2FFCF" w:rsidR="00495E8D" w:rsidRPr="00727A6E" w:rsidRDefault="000F7E17" w:rsidP="00495E8D">
      <w:pPr>
        <w:tabs>
          <w:tab w:val="left" w:pos="3024"/>
        </w:tabs>
        <w:autoSpaceDE w:val="0"/>
        <w:autoSpaceDN w:val="0"/>
        <w:adjustRightInd w:val="0"/>
        <w:jc w:val="center"/>
        <w:rPr>
          <w:rFonts w:asciiTheme="majorHAnsi" w:hAnsiTheme="majorHAnsi" w:cstheme="majorHAnsi"/>
          <w:b/>
        </w:rPr>
      </w:pPr>
      <w:r w:rsidRPr="00727A6E">
        <w:rPr>
          <w:rFonts w:asciiTheme="majorHAnsi" w:hAnsiTheme="majorHAnsi" w:cstheme="majorHAnsi"/>
          <w:b/>
        </w:rPr>
        <w:t>ESTADO DE GOIÁS</w:t>
      </w:r>
    </w:p>
    <w:p w14:paraId="1DE8021E" w14:textId="77777777" w:rsidR="00495E8D" w:rsidRPr="00727A6E" w:rsidRDefault="00495E8D" w:rsidP="0085655E">
      <w:pPr>
        <w:tabs>
          <w:tab w:val="left" w:pos="3024"/>
        </w:tabs>
        <w:autoSpaceDE w:val="0"/>
        <w:autoSpaceDN w:val="0"/>
        <w:adjustRightInd w:val="0"/>
        <w:jc w:val="both"/>
        <w:rPr>
          <w:rFonts w:asciiTheme="majorHAnsi" w:hAnsiTheme="majorHAnsi" w:cstheme="majorHAnsi"/>
          <w:b/>
        </w:rPr>
      </w:pPr>
    </w:p>
    <w:p w14:paraId="5117C103" w14:textId="763EC5A0" w:rsidR="00EB31FD" w:rsidRPr="00727A6E" w:rsidRDefault="000F7E17" w:rsidP="0085655E">
      <w:pPr>
        <w:tabs>
          <w:tab w:val="left" w:pos="3024"/>
        </w:tabs>
        <w:autoSpaceDE w:val="0"/>
        <w:autoSpaceDN w:val="0"/>
        <w:adjustRightInd w:val="0"/>
        <w:jc w:val="both"/>
        <w:rPr>
          <w:rFonts w:asciiTheme="majorHAnsi" w:hAnsiTheme="majorHAnsi" w:cstheme="majorHAnsi"/>
          <w:b/>
        </w:rPr>
      </w:pPr>
      <w:r w:rsidRPr="00727A6E">
        <w:rPr>
          <w:rFonts w:asciiTheme="majorHAnsi" w:hAnsiTheme="majorHAnsi" w:cstheme="majorHAnsi"/>
          <w:b/>
        </w:rPr>
        <w:t xml:space="preserve">PREFEITURA DE GOIÂNIA SECRETARIA MUNICIPAL DE ADMINISTRAÇÃO GERÊNCIA DE CADASTRO GERAL DE FORNECEDORES DA ADMINISTRAÇÃO MUNICIPAL E PUBLICAÇÃO AVISO DE ABERTURA CONCORRÊNCIA ELETRÔNICA N.º 009/2023 </w:t>
      </w:r>
    </w:p>
    <w:p w14:paraId="6C403550" w14:textId="17546523" w:rsidR="00495E8D" w:rsidRPr="00727A6E" w:rsidRDefault="00495E8D" w:rsidP="0085655E">
      <w:pPr>
        <w:tabs>
          <w:tab w:val="left" w:pos="3024"/>
        </w:tabs>
        <w:autoSpaceDE w:val="0"/>
        <w:autoSpaceDN w:val="0"/>
        <w:adjustRightInd w:val="0"/>
        <w:jc w:val="both"/>
        <w:rPr>
          <w:rFonts w:asciiTheme="majorHAnsi" w:hAnsiTheme="majorHAnsi" w:cstheme="majorHAnsi"/>
        </w:rPr>
      </w:pPr>
      <w:r w:rsidRPr="00727A6E">
        <w:rPr>
          <w:rFonts w:asciiTheme="majorHAnsi" w:hAnsiTheme="majorHAnsi" w:cstheme="majorHAnsi"/>
        </w:rPr>
        <w:t>O MUNICÍPIO DE GOIÂNIA, por intermédio do Secretário Municipal de Administração, designado pelo Decreto Municipal nº 4.374, de 20 de setembro de 2023, nos termos da Lei Federal n.°14.133/2021, AVISA aos interessados que a CONCORRÊNCIA ELETRÔNICA N.º 009/2023, objeto do processo nº 23.18.000000858-3, oriundo da Secretaria Municipal de Infraestrutura Urbana – SEINFRA, destinado à “Contratação de empresa especializada em obras para execução de terraplenagem, pavimentação, drenagem, obras complementares, sinalização e Obra de Arte Especial (ponte) para ligação da Avenida Inglaterra com Avenida Hermes Pontes, ligando o Setor Novo Horizonte ao Jardim Planalto, no município de Goiânia, em atendimento à Secretaria Municipal de Infraestrutura Urbana – SEINFRA, conforme condições e especificações estabelecidas no Edital e seus Anexos”, cuja abertura encontra-se adiada “SINE DIE”, FICA ESTABELECIDA NOVA DATA DE ABERTURA PARA 26 DE JANEIRO DE 2024, ÀS 09:00 HORAS. Os interessados poderão no horário das 08h às 12h e das 14h às 18h, nos dias normais de expediente, obter demais informações, na Superintendência de Licitação e Suprimentos da Secretaria Municipal de Administração, situada na Avenida do Cerrado n.º 999, Bloco - C, Térreo, Park Lozandes, Goiânia, Goiás ou p</w:t>
      </w:r>
      <w:r w:rsidR="00181EF0" w:rsidRPr="00727A6E">
        <w:rPr>
          <w:rFonts w:asciiTheme="majorHAnsi" w:hAnsiTheme="majorHAnsi" w:cstheme="majorHAnsi"/>
        </w:rPr>
        <w:t xml:space="preserve">elo site </w:t>
      </w:r>
      <w:hyperlink r:id="rId58" w:history="1">
        <w:r w:rsidR="00181EF0" w:rsidRPr="00727A6E">
          <w:rPr>
            <w:rStyle w:val="Hyperlink"/>
            <w:rFonts w:asciiTheme="majorHAnsi" w:hAnsiTheme="majorHAnsi" w:cstheme="majorHAnsi"/>
          </w:rPr>
          <w:t>www.goiania.go.gov.br</w:t>
        </w:r>
      </w:hyperlink>
      <w:r w:rsidR="00181EF0" w:rsidRPr="00727A6E">
        <w:rPr>
          <w:rFonts w:asciiTheme="majorHAnsi" w:hAnsiTheme="majorHAnsi" w:cstheme="majorHAnsi"/>
        </w:rPr>
        <w:t xml:space="preserve">. </w:t>
      </w:r>
      <w:r w:rsidRPr="00727A6E">
        <w:rPr>
          <w:rFonts w:asciiTheme="majorHAnsi" w:hAnsiTheme="majorHAnsi" w:cstheme="majorHAnsi"/>
        </w:rPr>
        <w:t>Fone: (62)3524-4048, e-mail</w:t>
      </w:r>
      <w:r w:rsidR="00181EF0" w:rsidRPr="00727A6E">
        <w:rPr>
          <w:rFonts w:asciiTheme="majorHAnsi" w:hAnsiTheme="majorHAnsi" w:cstheme="majorHAnsi"/>
        </w:rPr>
        <w:t xml:space="preserve">: </w:t>
      </w:r>
      <w:hyperlink r:id="rId59" w:history="1">
        <w:r w:rsidR="00181EF0" w:rsidRPr="00727A6E">
          <w:rPr>
            <w:rStyle w:val="Hyperlink"/>
            <w:rFonts w:asciiTheme="majorHAnsi" w:hAnsiTheme="majorHAnsi" w:cstheme="majorHAnsi"/>
          </w:rPr>
          <w:t>comissaosemad@goiania.go.gov</w:t>
        </w:r>
      </w:hyperlink>
      <w:r w:rsidR="00181EF0" w:rsidRPr="00727A6E">
        <w:rPr>
          <w:rFonts w:asciiTheme="majorHAnsi" w:hAnsiTheme="majorHAnsi" w:cstheme="majorHAnsi"/>
        </w:rPr>
        <w:t xml:space="preserve">. </w:t>
      </w:r>
    </w:p>
    <w:p w14:paraId="6F66759D" w14:textId="77777777" w:rsidR="00535500" w:rsidRPr="00727A6E" w:rsidRDefault="00535500" w:rsidP="0085655E">
      <w:pPr>
        <w:tabs>
          <w:tab w:val="left" w:pos="3024"/>
        </w:tabs>
        <w:autoSpaceDE w:val="0"/>
        <w:autoSpaceDN w:val="0"/>
        <w:adjustRightInd w:val="0"/>
        <w:jc w:val="both"/>
        <w:rPr>
          <w:rFonts w:asciiTheme="majorHAnsi" w:hAnsiTheme="majorHAnsi" w:cstheme="majorHAnsi"/>
        </w:rPr>
      </w:pPr>
    </w:p>
    <w:p w14:paraId="357F705E" w14:textId="77777777" w:rsidR="00535500" w:rsidRPr="00727A6E" w:rsidRDefault="00535500" w:rsidP="0085655E">
      <w:pPr>
        <w:tabs>
          <w:tab w:val="left" w:pos="3024"/>
        </w:tabs>
        <w:autoSpaceDE w:val="0"/>
        <w:autoSpaceDN w:val="0"/>
        <w:adjustRightInd w:val="0"/>
        <w:jc w:val="both"/>
        <w:rPr>
          <w:rFonts w:asciiTheme="majorHAnsi" w:hAnsiTheme="majorHAnsi" w:cstheme="majorHAnsi"/>
        </w:rPr>
      </w:pPr>
    </w:p>
    <w:p w14:paraId="664CA53C" w14:textId="3818CC0B" w:rsidR="00FE0648" w:rsidRPr="00727A6E" w:rsidRDefault="00FE0648" w:rsidP="00FE0648">
      <w:pPr>
        <w:tabs>
          <w:tab w:val="left" w:pos="3024"/>
        </w:tabs>
        <w:autoSpaceDE w:val="0"/>
        <w:autoSpaceDN w:val="0"/>
        <w:adjustRightInd w:val="0"/>
        <w:jc w:val="center"/>
        <w:rPr>
          <w:rFonts w:asciiTheme="majorHAnsi" w:hAnsiTheme="majorHAnsi" w:cstheme="majorHAnsi"/>
          <w:b/>
        </w:rPr>
      </w:pPr>
      <w:r w:rsidRPr="00727A6E">
        <w:rPr>
          <w:rFonts w:asciiTheme="majorHAnsi" w:hAnsiTheme="majorHAnsi" w:cstheme="majorHAnsi"/>
          <w:b/>
        </w:rPr>
        <w:t>ESTADO DO RIO DE JANEIRO</w:t>
      </w:r>
    </w:p>
    <w:p w14:paraId="2A771F05" w14:textId="77777777" w:rsidR="00032591" w:rsidRPr="00727A6E" w:rsidRDefault="00032591" w:rsidP="0008449D">
      <w:pPr>
        <w:tabs>
          <w:tab w:val="left" w:pos="3703"/>
        </w:tabs>
        <w:autoSpaceDE w:val="0"/>
        <w:autoSpaceDN w:val="0"/>
        <w:adjustRightInd w:val="0"/>
        <w:jc w:val="both"/>
        <w:rPr>
          <w:rFonts w:asciiTheme="majorHAnsi" w:hAnsiTheme="majorHAnsi" w:cstheme="majorHAnsi"/>
          <w:b/>
        </w:rPr>
      </w:pPr>
    </w:p>
    <w:p w14:paraId="563BCECE" w14:textId="77777777" w:rsidR="00727A6E" w:rsidRDefault="000F7E17" w:rsidP="0008449D">
      <w:pPr>
        <w:tabs>
          <w:tab w:val="left" w:pos="3703"/>
        </w:tabs>
        <w:autoSpaceDE w:val="0"/>
        <w:autoSpaceDN w:val="0"/>
        <w:adjustRightInd w:val="0"/>
        <w:jc w:val="both"/>
        <w:rPr>
          <w:rFonts w:asciiTheme="majorHAnsi" w:hAnsiTheme="majorHAnsi" w:cstheme="majorHAnsi"/>
          <w:b/>
        </w:rPr>
      </w:pPr>
      <w:r w:rsidRPr="00727A6E">
        <w:rPr>
          <w:rFonts w:asciiTheme="majorHAnsi" w:hAnsiTheme="majorHAnsi" w:cstheme="majorHAnsi"/>
          <w:b/>
        </w:rPr>
        <w:t>MUNICÍPIO DE SAQUAREMA PREFEITURA MUNICIPAL COMISSÃO PERMANENTE DE LICITAÇÃO AVISO DE LICITAÇÃO NOVO EDITAL CONCORRÊNCIA PÚBLICA Nº 012/2023</w:t>
      </w:r>
    </w:p>
    <w:p w14:paraId="638BDB92" w14:textId="0812559D" w:rsidR="00762DB6" w:rsidRPr="00727A6E" w:rsidRDefault="00535500" w:rsidP="0008449D">
      <w:pPr>
        <w:tabs>
          <w:tab w:val="left" w:pos="3703"/>
        </w:tabs>
        <w:autoSpaceDE w:val="0"/>
        <w:autoSpaceDN w:val="0"/>
        <w:adjustRightInd w:val="0"/>
        <w:jc w:val="both"/>
        <w:rPr>
          <w:rFonts w:asciiTheme="majorHAnsi" w:hAnsiTheme="majorHAnsi" w:cstheme="majorHAnsi"/>
        </w:rPr>
      </w:pPr>
      <w:r w:rsidRPr="00727A6E">
        <w:rPr>
          <w:rFonts w:asciiTheme="majorHAnsi" w:hAnsiTheme="majorHAnsi" w:cstheme="majorHAnsi"/>
        </w:rPr>
        <w:t xml:space="preserve">Objeto: Contratação por menor preço global de empresa de serviços de engenharia, com fornecimento de material e de mão de obra, para execução de obras de terraplenagem, drenagem pluvial, sinalização viária, iluminação pública, esgotamento sanitário e distribuição de água potável - antigo campo de aviação - no bairro </w:t>
      </w:r>
      <w:r w:rsidRPr="00727A6E">
        <w:rPr>
          <w:rFonts w:asciiTheme="majorHAnsi" w:hAnsiTheme="majorHAnsi" w:cstheme="majorHAnsi"/>
        </w:rPr>
        <w:lastRenderedPageBreak/>
        <w:t>Areal, no Município de Saquarema/RJ, conforme processo administrativo nº 5.612/2023. Tipo de Licitação: Concorrência Pública. Data da Licitação: 23/01/2024. Horário: Às 11 horas. Obs 1: O edital detalhado encontra se a disposição na sala do Departamento de Licitações e Contratos para consulta ou retirada, das 10h às 16h e no site da Prefeitura Municipal de Saquarema. Obs 2: Republicado com as alterações determinadas pelo TCE/RJ. Local: Rua Coronel Madureira, nº 77 - CEP 28.990-756, Centro - Saquarema.</w:t>
      </w:r>
    </w:p>
    <w:p w14:paraId="3059B89C" w14:textId="77777777" w:rsidR="00865CA3" w:rsidRPr="00727A6E" w:rsidRDefault="00865CA3" w:rsidP="0008449D">
      <w:pPr>
        <w:tabs>
          <w:tab w:val="left" w:pos="3703"/>
        </w:tabs>
        <w:autoSpaceDE w:val="0"/>
        <w:autoSpaceDN w:val="0"/>
        <w:adjustRightInd w:val="0"/>
        <w:jc w:val="both"/>
        <w:rPr>
          <w:rFonts w:asciiTheme="majorHAnsi" w:hAnsiTheme="majorHAnsi" w:cstheme="majorHAnsi"/>
        </w:rPr>
      </w:pPr>
    </w:p>
    <w:p w14:paraId="4171ECD2" w14:textId="77777777" w:rsidR="00865CA3" w:rsidRPr="00727A6E" w:rsidRDefault="00865CA3" w:rsidP="0008449D">
      <w:pPr>
        <w:tabs>
          <w:tab w:val="left" w:pos="3703"/>
        </w:tabs>
        <w:autoSpaceDE w:val="0"/>
        <w:autoSpaceDN w:val="0"/>
        <w:adjustRightInd w:val="0"/>
        <w:jc w:val="both"/>
        <w:rPr>
          <w:rFonts w:asciiTheme="majorHAnsi" w:hAnsiTheme="majorHAnsi" w:cstheme="majorHAnsi"/>
        </w:rPr>
      </w:pPr>
    </w:p>
    <w:p w14:paraId="7D0BF596" w14:textId="6A872CAA" w:rsidR="00865CA3" w:rsidRPr="00727A6E" w:rsidRDefault="00727A6E" w:rsidP="00865CA3">
      <w:pPr>
        <w:tabs>
          <w:tab w:val="left" w:pos="3703"/>
        </w:tabs>
        <w:autoSpaceDE w:val="0"/>
        <w:autoSpaceDN w:val="0"/>
        <w:adjustRightInd w:val="0"/>
        <w:jc w:val="center"/>
        <w:rPr>
          <w:rFonts w:asciiTheme="majorHAnsi" w:hAnsiTheme="majorHAnsi" w:cstheme="majorHAnsi"/>
          <w:b/>
        </w:rPr>
      </w:pPr>
      <w:r w:rsidRPr="00727A6E">
        <w:rPr>
          <w:rFonts w:asciiTheme="majorHAnsi" w:hAnsiTheme="majorHAnsi" w:cstheme="majorHAnsi"/>
          <w:b/>
        </w:rPr>
        <w:t>ESTADO DE SÃO PAULO</w:t>
      </w:r>
    </w:p>
    <w:p w14:paraId="068B22F0" w14:textId="77777777" w:rsidR="00865CA3" w:rsidRPr="00727A6E" w:rsidRDefault="00865CA3" w:rsidP="0008449D">
      <w:pPr>
        <w:tabs>
          <w:tab w:val="left" w:pos="3703"/>
        </w:tabs>
        <w:autoSpaceDE w:val="0"/>
        <w:autoSpaceDN w:val="0"/>
        <w:adjustRightInd w:val="0"/>
        <w:jc w:val="both"/>
        <w:rPr>
          <w:rFonts w:asciiTheme="majorHAnsi" w:hAnsiTheme="majorHAnsi" w:cstheme="majorHAnsi"/>
          <w:b/>
        </w:rPr>
      </w:pPr>
    </w:p>
    <w:p w14:paraId="6E7E6ADD" w14:textId="6B492DAF" w:rsidR="00865CA3" w:rsidRPr="00727A6E" w:rsidRDefault="00727A6E" w:rsidP="0008449D">
      <w:pPr>
        <w:tabs>
          <w:tab w:val="left" w:pos="3703"/>
        </w:tabs>
        <w:autoSpaceDE w:val="0"/>
        <w:autoSpaceDN w:val="0"/>
        <w:adjustRightInd w:val="0"/>
        <w:jc w:val="both"/>
        <w:rPr>
          <w:rFonts w:asciiTheme="majorHAnsi" w:hAnsiTheme="majorHAnsi" w:cstheme="majorHAnsi"/>
          <w:b/>
        </w:rPr>
      </w:pPr>
      <w:r w:rsidRPr="00727A6E">
        <w:rPr>
          <w:rFonts w:asciiTheme="majorHAnsi" w:hAnsiTheme="majorHAnsi" w:cstheme="majorHAnsi"/>
          <w:b/>
        </w:rPr>
        <w:t xml:space="preserve">SABESP – COMPANHIA DE SANEAMENTO BÁSICO DO ESTADO DE SÃO PAULO - AVISO DE LICITAÇÃO PG MN 03.091/23 </w:t>
      </w:r>
    </w:p>
    <w:p w14:paraId="6DFD6436" w14:textId="5C84303F" w:rsidR="00865CA3" w:rsidRPr="00727A6E" w:rsidRDefault="00865CA3" w:rsidP="0008449D">
      <w:pPr>
        <w:tabs>
          <w:tab w:val="left" w:pos="3703"/>
        </w:tabs>
        <w:autoSpaceDE w:val="0"/>
        <w:autoSpaceDN w:val="0"/>
        <w:adjustRightInd w:val="0"/>
        <w:jc w:val="both"/>
        <w:rPr>
          <w:rFonts w:asciiTheme="majorHAnsi" w:hAnsiTheme="majorHAnsi" w:cstheme="majorHAnsi"/>
        </w:rPr>
      </w:pPr>
      <w:r w:rsidRPr="00727A6E">
        <w:rPr>
          <w:rFonts w:asciiTheme="majorHAnsi" w:hAnsiTheme="majorHAnsi" w:cstheme="majorHAnsi"/>
        </w:rPr>
        <w:t xml:space="preserve">Prestação de serviços de engenharia para implantação de ramal </w:t>
      </w:r>
      <w:proofErr w:type="spellStart"/>
      <w:r w:rsidRPr="00727A6E">
        <w:rPr>
          <w:rFonts w:asciiTheme="majorHAnsi" w:hAnsiTheme="majorHAnsi" w:cstheme="majorHAnsi"/>
        </w:rPr>
        <w:t>intradomiciliar</w:t>
      </w:r>
      <w:proofErr w:type="spellEnd"/>
      <w:r w:rsidRPr="00727A6E">
        <w:rPr>
          <w:rFonts w:asciiTheme="majorHAnsi" w:hAnsiTheme="majorHAnsi" w:cstheme="majorHAnsi"/>
        </w:rPr>
        <w:t xml:space="preserve"> e de ligações de esgoto avulsas dos imóveis elegíveis do programa "se liga na rede", em comunidades, na área de abrangência do atendimento Guarulhos – Unidade de Negócio Norte – Diretoria de Operação e Manutenção. Edital completo disponível p/ download a partir de 18/12/23, através do sítio SABESP na Internet: </w:t>
      </w:r>
      <w:hyperlink r:id="rId60" w:history="1">
        <w:r w:rsidR="00727A6E" w:rsidRPr="007163BD">
          <w:rPr>
            <w:rStyle w:val="Hyperlink"/>
            <w:rFonts w:asciiTheme="majorHAnsi" w:hAnsiTheme="majorHAnsi" w:cstheme="majorHAnsi"/>
          </w:rPr>
          <w:t>www.sabesp.com.br/fornecedores</w:t>
        </w:r>
      </w:hyperlink>
      <w:r w:rsidR="00727A6E">
        <w:rPr>
          <w:rFonts w:asciiTheme="majorHAnsi" w:hAnsiTheme="majorHAnsi" w:cstheme="majorHAnsi"/>
        </w:rPr>
        <w:t xml:space="preserve">. </w:t>
      </w:r>
      <w:r w:rsidRPr="00727A6E">
        <w:rPr>
          <w:rFonts w:asciiTheme="majorHAnsi" w:hAnsiTheme="majorHAnsi" w:cstheme="majorHAnsi"/>
        </w:rPr>
        <w:t xml:space="preserve">Rec. das </w:t>
      </w:r>
      <w:proofErr w:type="spellStart"/>
      <w:r w:rsidRPr="00727A6E">
        <w:rPr>
          <w:rFonts w:asciiTheme="majorHAnsi" w:hAnsiTheme="majorHAnsi" w:cstheme="majorHAnsi"/>
        </w:rPr>
        <w:t>Prop</w:t>
      </w:r>
      <w:proofErr w:type="spellEnd"/>
      <w:r w:rsidRPr="00727A6E">
        <w:rPr>
          <w:rFonts w:asciiTheme="majorHAnsi" w:hAnsiTheme="majorHAnsi" w:cstheme="majorHAnsi"/>
        </w:rPr>
        <w:t xml:space="preserve">. </w:t>
      </w:r>
      <w:proofErr w:type="gramStart"/>
      <w:r w:rsidRPr="00727A6E">
        <w:rPr>
          <w:rFonts w:asciiTheme="majorHAnsi" w:hAnsiTheme="majorHAnsi" w:cstheme="majorHAnsi"/>
        </w:rPr>
        <w:t>a</w:t>
      </w:r>
      <w:proofErr w:type="gramEnd"/>
      <w:r w:rsidRPr="00727A6E">
        <w:rPr>
          <w:rFonts w:asciiTheme="majorHAnsi" w:hAnsiTheme="majorHAnsi" w:cstheme="majorHAnsi"/>
        </w:rPr>
        <w:t xml:space="preserve"> partir das 00:00h do dia 03/01/24, até as 09:30h do dia 04/01/24. Abertura das propostas as 09:31h do dia 04/01/24 no sítio da SABESP na Internet acima. SP, 15/12/23 – MN.</w:t>
      </w:r>
    </w:p>
    <w:p w14:paraId="14272B02" w14:textId="77777777" w:rsidR="000F7E17" w:rsidRPr="00727A6E" w:rsidRDefault="000F7E17" w:rsidP="0008449D">
      <w:pPr>
        <w:tabs>
          <w:tab w:val="left" w:pos="3703"/>
        </w:tabs>
        <w:autoSpaceDE w:val="0"/>
        <w:autoSpaceDN w:val="0"/>
        <w:adjustRightInd w:val="0"/>
        <w:jc w:val="both"/>
        <w:rPr>
          <w:rFonts w:asciiTheme="majorHAnsi" w:hAnsiTheme="majorHAnsi" w:cstheme="majorHAnsi"/>
        </w:rPr>
      </w:pPr>
    </w:p>
    <w:p w14:paraId="484C55EF" w14:textId="77777777" w:rsidR="000F7E17" w:rsidRPr="00727A6E" w:rsidRDefault="000F7E17" w:rsidP="0008449D">
      <w:pPr>
        <w:tabs>
          <w:tab w:val="left" w:pos="3703"/>
        </w:tabs>
        <w:autoSpaceDE w:val="0"/>
        <w:autoSpaceDN w:val="0"/>
        <w:adjustRightInd w:val="0"/>
        <w:jc w:val="both"/>
        <w:rPr>
          <w:rFonts w:asciiTheme="majorHAnsi" w:hAnsiTheme="majorHAnsi" w:cstheme="majorHAnsi"/>
        </w:rPr>
      </w:pPr>
    </w:p>
    <w:p w14:paraId="3DA9B36F" w14:textId="1A6A2555" w:rsidR="000F7E17" w:rsidRPr="00727A6E" w:rsidRDefault="00425833" w:rsidP="000F7E17">
      <w:pPr>
        <w:tabs>
          <w:tab w:val="left" w:pos="3703"/>
        </w:tabs>
        <w:autoSpaceDE w:val="0"/>
        <w:autoSpaceDN w:val="0"/>
        <w:adjustRightInd w:val="0"/>
        <w:jc w:val="center"/>
        <w:rPr>
          <w:rFonts w:asciiTheme="majorHAnsi" w:hAnsiTheme="majorHAnsi" w:cstheme="majorHAnsi"/>
          <w:b/>
        </w:rPr>
      </w:pPr>
      <w:r w:rsidRPr="00727A6E">
        <w:rPr>
          <w:rFonts w:asciiTheme="majorHAnsi" w:hAnsiTheme="majorHAnsi" w:cstheme="majorHAnsi"/>
          <w:b/>
        </w:rPr>
        <w:t xml:space="preserve">ESTADO DE </w:t>
      </w:r>
      <w:r w:rsidR="00727A6E" w:rsidRPr="00727A6E">
        <w:rPr>
          <w:rFonts w:asciiTheme="majorHAnsi" w:hAnsiTheme="majorHAnsi" w:cstheme="majorHAnsi"/>
          <w:b/>
        </w:rPr>
        <w:t>SANTA CATARINA</w:t>
      </w:r>
    </w:p>
    <w:p w14:paraId="32557CA5" w14:textId="77777777" w:rsidR="000F7E17" w:rsidRPr="00727A6E" w:rsidRDefault="000F7E17" w:rsidP="0008449D">
      <w:pPr>
        <w:tabs>
          <w:tab w:val="left" w:pos="3703"/>
        </w:tabs>
        <w:autoSpaceDE w:val="0"/>
        <w:autoSpaceDN w:val="0"/>
        <w:adjustRightInd w:val="0"/>
        <w:jc w:val="both"/>
        <w:rPr>
          <w:rFonts w:asciiTheme="majorHAnsi" w:hAnsiTheme="majorHAnsi" w:cstheme="majorHAnsi"/>
          <w:b/>
        </w:rPr>
      </w:pPr>
    </w:p>
    <w:p w14:paraId="3CC90172" w14:textId="0B661E5F" w:rsidR="00727A6E" w:rsidRPr="00727A6E" w:rsidRDefault="00727A6E" w:rsidP="0008449D">
      <w:pPr>
        <w:tabs>
          <w:tab w:val="left" w:pos="3703"/>
        </w:tabs>
        <w:autoSpaceDE w:val="0"/>
        <w:autoSpaceDN w:val="0"/>
        <w:adjustRightInd w:val="0"/>
        <w:jc w:val="both"/>
        <w:rPr>
          <w:rFonts w:asciiTheme="majorHAnsi" w:hAnsiTheme="majorHAnsi" w:cstheme="majorHAnsi"/>
          <w:b/>
        </w:rPr>
      </w:pPr>
      <w:r w:rsidRPr="00727A6E">
        <w:rPr>
          <w:rFonts w:asciiTheme="majorHAnsi" w:hAnsiTheme="majorHAnsi" w:cstheme="majorHAnsi"/>
          <w:b/>
        </w:rPr>
        <w:t xml:space="preserve">UNIVERSIDADE FEDERAL DE SANTA CATARINA - AVISO DE LICITAÇÃO RDC ELETRÔNICO Nº 7/2023 - UASG 153163 Nº PROCESSO: 23080075798202309. </w:t>
      </w:r>
    </w:p>
    <w:p w14:paraId="31368E5D" w14:textId="06494D75" w:rsidR="000F7E17" w:rsidRPr="00727A6E" w:rsidRDefault="000F7E17" w:rsidP="0008449D">
      <w:pPr>
        <w:tabs>
          <w:tab w:val="left" w:pos="3703"/>
        </w:tabs>
        <w:autoSpaceDE w:val="0"/>
        <w:autoSpaceDN w:val="0"/>
        <w:adjustRightInd w:val="0"/>
        <w:jc w:val="both"/>
        <w:rPr>
          <w:rFonts w:asciiTheme="majorHAnsi" w:hAnsiTheme="majorHAnsi" w:cstheme="majorHAnsi"/>
        </w:rPr>
      </w:pPr>
      <w:r w:rsidRPr="00727A6E">
        <w:rPr>
          <w:rFonts w:asciiTheme="majorHAnsi" w:hAnsiTheme="majorHAnsi" w:cstheme="majorHAnsi"/>
        </w:rPr>
        <w:t>Objeto: Contratação de empresa, por meio do Regime Diferenciado de Contratações Públicas (RDC), para fornecimento de material e mão de obra destinados à reforma e readequação do Conjunto Arquitetônico do DA C (Igrejinha, Teatro e Casa do Divino), localizado no Campus Reitor João David Ferreira Lima da Universidade Federal de Santa Catarina (UFSC), em Florianópolis/SC, com área de intervenção de 849,98m</w:t>
      </w:r>
      <w:proofErr w:type="gramStart"/>
      <w:r w:rsidRPr="00727A6E">
        <w:rPr>
          <w:rFonts w:asciiTheme="majorHAnsi" w:hAnsiTheme="majorHAnsi" w:cstheme="majorHAnsi"/>
        </w:rPr>
        <w:t>²..</w:t>
      </w:r>
      <w:proofErr w:type="gramEnd"/>
      <w:r w:rsidRPr="00727A6E">
        <w:rPr>
          <w:rFonts w:asciiTheme="majorHAnsi" w:hAnsiTheme="majorHAnsi" w:cstheme="majorHAnsi"/>
        </w:rPr>
        <w:t xml:space="preserve"> Total de Itens Licitados: 1. Edital: 15/12/2023 das 08h00 às 12h00 e das 12h01 às 17h59. Endereço: Av. Desembargador Vitor Lima 222 S.501 Reitoria 2, Trindade - Florianópolis/SC ou https://www.gov.br/compras/edital/153163-99-00007- 2023. Entrega das Propostas: a partir de 15/12/2023 às 08h00 no site www.gov.br/compras/</w:t>
      </w:r>
      <w:proofErr w:type="spellStart"/>
      <w:r w:rsidRPr="00727A6E">
        <w:rPr>
          <w:rFonts w:asciiTheme="majorHAnsi" w:hAnsiTheme="majorHAnsi" w:cstheme="majorHAnsi"/>
        </w:rPr>
        <w:t>pt-br</w:t>
      </w:r>
      <w:proofErr w:type="spellEnd"/>
      <w:r w:rsidRPr="00727A6E">
        <w:rPr>
          <w:rFonts w:asciiTheme="majorHAnsi" w:hAnsiTheme="majorHAnsi" w:cstheme="majorHAnsi"/>
        </w:rPr>
        <w:t xml:space="preserve">/. Abertura das Propostas: 15/01/2024 às 08h15 no </w:t>
      </w:r>
      <w:r w:rsidRPr="00727A6E">
        <w:rPr>
          <w:rFonts w:asciiTheme="majorHAnsi" w:hAnsiTheme="majorHAnsi" w:cstheme="majorHAnsi"/>
        </w:rPr>
        <w:t xml:space="preserve">site </w:t>
      </w:r>
      <w:hyperlink r:id="rId61" w:history="1">
        <w:r w:rsidRPr="00727A6E">
          <w:rPr>
            <w:rStyle w:val="Hyperlink"/>
            <w:rFonts w:asciiTheme="majorHAnsi" w:hAnsiTheme="majorHAnsi" w:cstheme="majorHAnsi"/>
          </w:rPr>
          <w:t>www.gov.br/compras/pt-br/</w:t>
        </w:r>
      </w:hyperlink>
      <w:r w:rsidRPr="00727A6E">
        <w:rPr>
          <w:rFonts w:asciiTheme="majorHAnsi" w:hAnsiTheme="majorHAnsi" w:cstheme="majorHAnsi"/>
        </w:rPr>
        <w:t xml:space="preserve">. </w:t>
      </w:r>
    </w:p>
    <w:p w14:paraId="07736382" w14:textId="77777777" w:rsidR="00762DB6" w:rsidRPr="00727A6E" w:rsidRDefault="00762DB6" w:rsidP="0008449D">
      <w:pPr>
        <w:tabs>
          <w:tab w:val="left" w:pos="3703"/>
        </w:tabs>
        <w:autoSpaceDE w:val="0"/>
        <w:autoSpaceDN w:val="0"/>
        <w:adjustRightInd w:val="0"/>
        <w:jc w:val="both"/>
        <w:rPr>
          <w:rFonts w:asciiTheme="majorHAnsi" w:hAnsiTheme="majorHAnsi" w:cstheme="majorHAnsi"/>
        </w:rPr>
      </w:pPr>
    </w:p>
    <w:p w14:paraId="70BD222E" w14:textId="77777777" w:rsidR="00762DB6" w:rsidRPr="00727A6E" w:rsidRDefault="00762DB6" w:rsidP="0008449D">
      <w:pPr>
        <w:tabs>
          <w:tab w:val="left" w:pos="3703"/>
        </w:tabs>
        <w:autoSpaceDE w:val="0"/>
        <w:autoSpaceDN w:val="0"/>
        <w:adjustRightInd w:val="0"/>
        <w:jc w:val="both"/>
        <w:rPr>
          <w:rFonts w:asciiTheme="majorHAnsi" w:hAnsiTheme="majorHAnsi" w:cstheme="majorHAnsi"/>
        </w:rPr>
      </w:pPr>
    </w:p>
    <w:p w14:paraId="4F005159" w14:textId="77777777" w:rsidR="00032591" w:rsidRPr="00727A6E" w:rsidRDefault="00032591" w:rsidP="0008449D">
      <w:pPr>
        <w:tabs>
          <w:tab w:val="left" w:pos="3703"/>
        </w:tabs>
        <w:autoSpaceDE w:val="0"/>
        <w:autoSpaceDN w:val="0"/>
        <w:adjustRightInd w:val="0"/>
        <w:jc w:val="both"/>
        <w:rPr>
          <w:rFonts w:asciiTheme="majorHAnsi" w:hAnsiTheme="majorHAnsi" w:cstheme="majorHAnsi"/>
        </w:rPr>
      </w:pPr>
    </w:p>
    <w:bookmarkEnd w:id="1"/>
    <w:p w14:paraId="7E6A8784" w14:textId="2628F088" w:rsidR="00791066" w:rsidRPr="00727A6E" w:rsidRDefault="00791066" w:rsidP="0053268A">
      <w:pPr>
        <w:pStyle w:val="SemEspaamento"/>
        <w:shd w:val="clear" w:color="auto" w:fill="808080" w:themeFill="background1" w:themeFillShade="80"/>
        <w:ind w:left="-142" w:right="6662"/>
        <w:jc w:val="center"/>
        <w:rPr>
          <w:rFonts w:asciiTheme="majorHAnsi" w:hAnsiTheme="majorHAnsi" w:cstheme="majorHAnsi"/>
          <w:i/>
          <w:color w:val="FFFFFF" w:themeColor="background1"/>
          <w:spacing w:val="20"/>
          <w:shd w:val="clear" w:color="auto" w:fill="D9D9D9" w:themeFill="background1" w:themeFillShade="D9"/>
        </w:rPr>
      </w:pPr>
      <w:r w:rsidRPr="00727A6E">
        <w:rPr>
          <w:rFonts w:asciiTheme="majorHAnsi" w:hAnsiTheme="majorHAnsi" w:cstheme="majorHAnsi"/>
          <w:i/>
          <w:color w:val="FFFFFF" w:themeColor="background1"/>
          <w:spacing w:val="20"/>
        </w:rPr>
        <w:t xml:space="preserve">- </w:t>
      </w:r>
      <w:r w:rsidR="0053268A" w:rsidRPr="00727A6E">
        <w:rPr>
          <w:rFonts w:asciiTheme="majorHAnsi" w:hAnsiTheme="majorHAnsi" w:cstheme="majorHAnsi"/>
          <w:i/>
          <w:color w:val="FFFFFF" w:themeColor="background1"/>
          <w:spacing w:val="20"/>
        </w:rPr>
        <w:t>PARCEIROS INSTITUCIONAIS</w:t>
      </w:r>
      <w:r w:rsidRPr="00727A6E">
        <w:rPr>
          <w:rFonts w:asciiTheme="majorHAnsi" w:hAnsiTheme="majorHAnsi" w:cstheme="majorHAnsi"/>
          <w:i/>
          <w:color w:val="FFFFFF" w:themeColor="background1"/>
          <w:spacing w:val="20"/>
        </w:rPr>
        <w:t xml:space="preserve"> -</w:t>
      </w:r>
    </w:p>
    <w:p w14:paraId="57DDC332" w14:textId="77777777" w:rsidR="00791066" w:rsidRPr="00727A6E" w:rsidRDefault="00791066" w:rsidP="00791066">
      <w:pPr>
        <w:pStyle w:val="SemEspaamento"/>
        <w:jc w:val="both"/>
        <w:rPr>
          <w:rFonts w:asciiTheme="majorHAnsi" w:hAnsiTheme="majorHAnsi" w:cstheme="majorHAnsi"/>
          <w:spacing w:val="10"/>
        </w:rPr>
      </w:pPr>
    </w:p>
    <w:p w14:paraId="719632E6" w14:textId="0AFCA2C4" w:rsidR="00791066" w:rsidRPr="00727A6E" w:rsidRDefault="00964890" w:rsidP="00791066">
      <w:pPr>
        <w:pStyle w:val="SemEspaamento"/>
        <w:jc w:val="both"/>
        <w:rPr>
          <w:rFonts w:asciiTheme="majorHAnsi" w:hAnsiTheme="majorHAnsi" w:cstheme="majorHAnsi"/>
          <w:spacing w:val="10"/>
        </w:rPr>
      </w:pPr>
      <w:r w:rsidRPr="00727A6E">
        <w:rPr>
          <w:rFonts w:asciiTheme="majorHAnsi" w:hAnsiTheme="majorHAnsi" w:cstheme="majorHAnsi"/>
          <w:noProof/>
          <w:spacing w:val="10"/>
        </w:rPr>
        <w:drawing>
          <wp:inline distT="0" distB="0" distL="0" distR="0" wp14:anchorId="18FCE3FD" wp14:editId="59B6FC3E">
            <wp:extent cx="6840855" cy="1104900"/>
            <wp:effectExtent l="0" t="0" r="0" b="0"/>
            <wp:docPr id="1110364847" name="Imagem 1" descr="Uma imagem contendo Calendário&#10;&#10;Descrição gerada automaticamente">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364847" name="Imagem 1" descr="Uma imagem contendo Calendário&#10;&#10;Descrição gerada automaticamente">
                      <a:hlinkClick r:id="rId62"/>
                    </pic:cNvPr>
                    <pic:cNvPicPr/>
                  </pic:nvPicPr>
                  <pic:blipFill rotWithShape="1">
                    <a:blip r:embed="rId63" cstate="print">
                      <a:extLst>
                        <a:ext uri="{28A0092B-C50C-407E-A947-70E740481C1C}">
                          <a14:useLocalDpi xmlns:a14="http://schemas.microsoft.com/office/drawing/2010/main" val="0"/>
                        </a:ext>
                      </a:extLst>
                    </a:blip>
                    <a:srcRect t="1" b="-2776"/>
                    <a:stretch/>
                  </pic:blipFill>
                  <pic:spPr bwMode="auto">
                    <a:xfrm>
                      <a:off x="0" y="0"/>
                      <a:ext cx="6840855" cy="1104900"/>
                    </a:xfrm>
                    <a:prstGeom prst="rect">
                      <a:avLst/>
                    </a:prstGeom>
                    <a:ln>
                      <a:noFill/>
                    </a:ln>
                    <a:extLst>
                      <a:ext uri="{53640926-AAD7-44D8-BBD7-CCE9431645EC}">
                        <a14:shadowObscured xmlns:a14="http://schemas.microsoft.com/office/drawing/2010/main"/>
                      </a:ext>
                    </a:extLst>
                  </pic:spPr>
                </pic:pic>
              </a:graphicData>
            </a:graphic>
          </wp:inline>
        </w:drawing>
      </w:r>
    </w:p>
    <w:p w14:paraId="259EEEAD" w14:textId="77777777" w:rsidR="00964890" w:rsidRPr="00727A6E" w:rsidRDefault="00964890" w:rsidP="00791066">
      <w:pPr>
        <w:pStyle w:val="SemEspaamento"/>
        <w:jc w:val="both"/>
        <w:rPr>
          <w:rFonts w:asciiTheme="majorHAnsi" w:hAnsiTheme="majorHAnsi" w:cstheme="majorHAnsi"/>
          <w:spacing w:val="10"/>
        </w:rPr>
      </w:pPr>
    </w:p>
    <w:p w14:paraId="28CFD841" w14:textId="6D526144" w:rsidR="00964890" w:rsidRPr="00727A6E" w:rsidRDefault="00964890" w:rsidP="00791066">
      <w:pPr>
        <w:pStyle w:val="SemEspaamento"/>
        <w:jc w:val="both"/>
        <w:rPr>
          <w:rFonts w:asciiTheme="majorHAnsi" w:hAnsiTheme="majorHAnsi" w:cstheme="majorHAnsi"/>
          <w:spacing w:val="10"/>
        </w:rPr>
      </w:pPr>
      <w:r w:rsidRPr="00727A6E">
        <w:rPr>
          <w:rFonts w:asciiTheme="majorHAnsi" w:hAnsiTheme="majorHAnsi" w:cstheme="majorHAnsi"/>
          <w:noProof/>
          <w:spacing w:val="10"/>
        </w:rPr>
        <w:lastRenderedPageBreak/>
        <w:drawing>
          <wp:inline distT="0" distB="0" distL="0" distR="0" wp14:anchorId="0C6A5C60" wp14:editId="38624319">
            <wp:extent cx="6866209" cy="1076325"/>
            <wp:effectExtent l="0" t="0" r="0" b="0"/>
            <wp:docPr id="1984660884" name="Imagem 2" descr="Interface gráfica do usuário, Texto, Aplicativo&#10;&#10;Descrição gerada automaticamente">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60884" name="Imagem 2" descr="Interface gráfica do usuário, Texto, Aplicativo&#10;&#10;Descrição gerada automaticamente">
                      <a:hlinkClick r:id="rId64"/>
                    </pic:cNvPr>
                    <pic:cNvPicPr/>
                  </pic:nvPicPr>
                  <pic:blipFill>
                    <a:blip r:embed="rId65">
                      <a:extLst>
                        <a:ext uri="{28A0092B-C50C-407E-A947-70E740481C1C}">
                          <a14:useLocalDpi xmlns:a14="http://schemas.microsoft.com/office/drawing/2010/main" val="0"/>
                        </a:ext>
                      </a:extLst>
                    </a:blip>
                    <a:stretch>
                      <a:fillRect/>
                    </a:stretch>
                  </pic:blipFill>
                  <pic:spPr>
                    <a:xfrm>
                      <a:off x="0" y="0"/>
                      <a:ext cx="6870826" cy="1077049"/>
                    </a:xfrm>
                    <a:prstGeom prst="rect">
                      <a:avLst/>
                    </a:prstGeom>
                  </pic:spPr>
                </pic:pic>
              </a:graphicData>
            </a:graphic>
          </wp:inline>
        </w:drawing>
      </w:r>
    </w:p>
    <w:p w14:paraId="19F34F8E" w14:textId="77777777" w:rsidR="00964890" w:rsidRPr="00727A6E" w:rsidRDefault="00964890" w:rsidP="00791066">
      <w:pPr>
        <w:pStyle w:val="SemEspaamento"/>
        <w:jc w:val="both"/>
        <w:rPr>
          <w:rFonts w:asciiTheme="majorHAnsi" w:hAnsiTheme="majorHAnsi" w:cstheme="majorHAnsi"/>
          <w:spacing w:val="10"/>
        </w:rPr>
      </w:pPr>
    </w:p>
    <w:p w14:paraId="754FFE9C" w14:textId="07E0293C" w:rsidR="00964890" w:rsidRPr="00727A6E" w:rsidRDefault="00964890" w:rsidP="00791066">
      <w:pPr>
        <w:pStyle w:val="SemEspaamento"/>
        <w:jc w:val="both"/>
        <w:rPr>
          <w:rFonts w:asciiTheme="majorHAnsi" w:hAnsiTheme="majorHAnsi" w:cstheme="majorHAnsi"/>
          <w:spacing w:val="10"/>
        </w:rPr>
      </w:pPr>
      <w:r w:rsidRPr="00727A6E">
        <w:rPr>
          <w:rFonts w:asciiTheme="majorHAnsi" w:hAnsiTheme="majorHAnsi" w:cstheme="majorHAnsi"/>
          <w:noProof/>
          <w:spacing w:val="10"/>
        </w:rPr>
        <w:drawing>
          <wp:inline distT="0" distB="0" distL="0" distR="0" wp14:anchorId="3D9A9932" wp14:editId="2CB4D7B9">
            <wp:extent cx="6840855" cy="1072515"/>
            <wp:effectExtent l="0" t="0" r="0" b="0"/>
            <wp:docPr id="1870859374" name="Imagem 3" descr="Uma imagem contendo escavadeira, transporte, caminhão&#10;&#10;Descrição gerada automaticamente">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66"/>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39326FDE" w14:textId="77777777" w:rsidR="0053268A" w:rsidRPr="00727A6E" w:rsidRDefault="0053268A" w:rsidP="00791066">
      <w:pPr>
        <w:pStyle w:val="SemEspaamento"/>
        <w:jc w:val="both"/>
        <w:rPr>
          <w:rFonts w:asciiTheme="majorHAnsi" w:hAnsiTheme="majorHAnsi" w:cstheme="majorHAnsi"/>
          <w:spacing w:val="10"/>
        </w:rPr>
      </w:pPr>
    </w:p>
    <w:p w14:paraId="79EDC0B9" w14:textId="77777777" w:rsidR="00D93B2E" w:rsidRPr="00727A6E" w:rsidRDefault="00D93B2E" w:rsidP="00791066">
      <w:pPr>
        <w:pStyle w:val="SemEspaamento"/>
        <w:jc w:val="both"/>
        <w:rPr>
          <w:rFonts w:asciiTheme="majorHAnsi" w:hAnsiTheme="majorHAnsi" w:cstheme="majorHAnsi"/>
          <w:spacing w:val="10"/>
        </w:rPr>
      </w:pPr>
    </w:p>
    <w:p w14:paraId="00E66631" w14:textId="77777777" w:rsidR="00C54FAD" w:rsidRPr="00727A6E" w:rsidRDefault="00C54FAD" w:rsidP="00791066">
      <w:pPr>
        <w:pStyle w:val="SemEspaamento"/>
        <w:jc w:val="both"/>
        <w:rPr>
          <w:rFonts w:asciiTheme="majorHAnsi" w:hAnsiTheme="majorHAnsi" w:cstheme="majorHAnsi"/>
          <w:spacing w:val="10"/>
        </w:rPr>
      </w:pPr>
    </w:p>
    <w:p w14:paraId="54BC78E0" w14:textId="77777777" w:rsidR="00C54FAD" w:rsidRPr="00727A6E"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727A6E">
        <w:rPr>
          <w:rFonts w:asciiTheme="majorHAnsi" w:hAnsiTheme="majorHAnsi" w:cstheme="majorHAnsi"/>
          <w:i/>
          <w:color w:val="FFFFFF" w:themeColor="background1"/>
          <w:spacing w:val="20"/>
        </w:rPr>
        <w:t>- PUBLICIDADE -</w:t>
      </w:r>
    </w:p>
    <w:p w14:paraId="21EB2378" w14:textId="77777777" w:rsidR="00C54FAD" w:rsidRPr="00727A6E" w:rsidRDefault="00C54FAD" w:rsidP="00791066">
      <w:pPr>
        <w:pStyle w:val="SemEspaamento"/>
        <w:jc w:val="both"/>
        <w:rPr>
          <w:rFonts w:asciiTheme="majorHAnsi" w:hAnsiTheme="majorHAnsi" w:cstheme="majorHAnsi"/>
          <w:spacing w:val="10"/>
        </w:rPr>
      </w:pPr>
    </w:p>
    <w:p w14:paraId="6E9050A1" w14:textId="55561030" w:rsidR="0053268A" w:rsidRPr="00727A6E" w:rsidRDefault="0053268A" w:rsidP="0053268A">
      <w:pPr>
        <w:pStyle w:val="SemEspaamento"/>
        <w:jc w:val="right"/>
        <w:rPr>
          <w:rFonts w:asciiTheme="majorHAnsi" w:hAnsiTheme="majorHAnsi" w:cstheme="majorHAnsi"/>
          <w:spacing w:val="10"/>
        </w:rPr>
      </w:pPr>
      <w:r w:rsidRPr="00727A6E">
        <w:rPr>
          <w:rFonts w:asciiTheme="majorHAnsi" w:hAnsiTheme="majorHAnsi" w:cstheme="majorHAnsi"/>
          <w:noProof/>
          <w:spacing w:val="14"/>
        </w:rPr>
        <w:drawing>
          <wp:inline distT="0" distB="0" distL="0" distR="0" wp14:anchorId="61B7DD13" wp14:editId="00F4E1F6">
            <wp:extent cx="5531341" cy="866775"/>
            <wp:effectExtent l="0" t="0" r="0" b="0"/>
            <wp:docPr id="6" name="Imagem 6" descr="Texto&#10;&#10;Descrição gerada automaticamente">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Texto&#10;&#10;Descrição gerada automaticamente">
                      <a:hlinkClick r:id="rId68"/>
                    </pic:cNvPr>
                    <pic:cNvPicPr/>
                  </pic:nvPicPr>
                  <pic:blipFill>
                    <a:blip r:embed="rId69">
                      <a:extLst>
                        <a:ext uri="{28A0092B-C50C-407E-A947-70E740481C1C}">
                          <a14:useLocalDpi xmlns:a14="http://schemas.microsoft.com/office/drawing/2010/main" val="0"/>
                        </a:ext>
                      </a:extLst>
                    </a:blip>
                    <a:stretch>
                      <a:fillRect/>
                    </a:stretch>
                  </pic:blipFill>
                  <pic:spPr>
                    <a:xfrm>
                      <a:off x="0" y="0"/>
                      <a:ext cx="5583601" cy="874964"/>
                    </a:xfrm>
                    <a:prstGeom prst="rect">
                      <a:avLst/>
                    </a:prstGeom>
                  </pic:spPr>
                </pic:pic>
              </a:graphicData>
            </a:graphic>
          </wp:inline>
        </w:drawing>
      </w:r>
    </w:p>
    <w:p w14:paraId="5FFF0455" w14:textId="77777777" w:rsidR="0053268A" w:rsidRPr="00727A6E" w:rsidRDefault="0053268A" w:rsidP="00791066">
      <w:pPr>
        <w:pStyle w:val="SemEspaamento"/>
        <w:jc w:val="both"/>
        <w:rPr>
          <w:rFonts w:asciiTheme="majorHAnsi" w:hAnsiTheme="majorHAnsi" w:cstheme="majorHAnsi"/>
          <w:spacing w:val="10"/>
        </w:rPr>
      </w:pPr>
    </w:p>
    <w:p w14:paraId="04B28A23" w14:textId="44D91D3D" w:rsidR="00A02301" w:rsidRPr="00727A6E" w:rsidRDefault="00491B18" w:rsidP="0053268A">
      <w:pPr>
        <w:pStyle w:val="SemEspaamento"/>
        <w:jc w:val="right"/>
        <w:rPr>
          <w:rFonts w:asciiTheme="majorHAnsi" w:hAnsiTheme="majorHAnsi" w:cstheme="majorHAnsi"/>
        </w:rPr>
      </w:pPr>
      <w:r w:rsidRPr="00727A6E">
        <w:rPr>
          <w:rFonts w:asciiTheme="majorHAnsi" w:hAnsiTheme="majorHAnsi" w:cstheme="majorHAnsi"/>
          <w:noProof/>
        </w:rPr>
        <w:drawing>
          <wp:inline distT="0" distB="0" distL="0" distR="0" wp14:anchorId="4F378E45" wp14:editId="32DE2349">
            <wp:extent cx="5553075" cy="870615"/>
            <wp:effectExtent l="0" t="0" r="0" b="5715"/>
            <wp:docPr id="3" name="Imagem 3">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71">
                      <a:extLst>
                        <a:ext uri="{28A0092B-C50C-407E-A947-70E740481C1C}">
                          <a14:useLocalDpi xmlns:a14="http://schemas.microsoft.com/office/drawing/2010/main" val="0"/>
                        </a:ext>
                      </a:extLst>
                    </a:blip>
                    <a:stretch>
                      <a:fillRect/>
                    </a:stretch>
                  </pic:blipFill>
                  <pic:spPr>
                    <a:xfrm>
                      <a:off x="0" y="0"/>
                      <a:ext cx="5614826" cy="880296"/>
                    </a:xfrm>
                    <a:prstGeom prst="rect">
                      <a:avLst/>
                    </a:prstGeom>
                  </pic:spPr>
                </pic:pic>
              </a:graphicData>
            </a:graphic>
          </wp:inline>
        </w:drawing>
      </w:r>
    </w:p>
    <w:sectPr w:rsidR="00A02301" w:rsidRPr="00727A6E" w:rsidSect="001042F4">
      <w:headerReference w:type="default" r:id="rId72"/>
      <w:footerReference w:type="default" r:id="rId7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4023A3" w14:textId="77777777" w:rsidR="00F145DE" w:rsidRDefault="00F145DE">
      <w:r>
        <w:separator/>
      </w:r>
    </w:p>
  </w:endnote>
  <w:endnote w:type="continuationSeparator" w:id="0">
    <w:p w14:paraId="0CE6EF5B" w14:textId="77777777" w:rsidR="00F145DE" w:rsidRDefault="00F14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2F338C" w:rsidRPr="00FE1850" w:rsidRDefault="002F338C"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2F338C" w:rsidRDefault="00F145DE" w:rsidP="00FE1850">
    <w:pPr>
      <w:shd w:val="clear" w:color="auto" w:fill="F2F2F2" w:themeFill="background1" w:themeFillShade="F2"/>
      <w:jc w:val="center"/>
      <w:rPr>
        <w:rFonts w:ascii="Arial" w:hAnsi="Arial" w:cs="Arial"/>
        <w:sz w:val="16"/>
      </w:rPr>
    </w:pPr>
    <w:hyperlink r:id="rId1" w:history="1">
      <w:r w:rsidR="002F338C" w:rsidRPr="00317F1A">
        <w:rPr>
          <w:rStyle w:val="Hyperlink"/>
          <w:rFonts w:ascii="Arial" w:hAnsi="Arial" w:cs="Arial"/>
          <w:sz w:val="16"/>
        </w:rPr>
        <w:t>http://www.sicepot-mg.com.br/</w:t>
      </w:r>
    </w:hyperlink>
    <w:r w:rsidR="002F338C" w:rsidRPr="00FE1850">
      <w:rPr>
        <w:rFonts w:ascii="Arial" w:hAnsi="Arial" w:cs="Arial"/>
        <w:sz w:val="16"/>
      </w:rPr>
      <w:t xml:space="preserve">- E-mail: </w:t>
    </w:r>
    <w:hyperlink r:id="rId2" w:history="1">
      <w:r w:rsidR="002F338C" w:rsidRPr="00317F1A">
        <w:rPr>
          <w:rStyle w:val="Hyperlink"/>
          <w:rFonts w:ascii="Arial" w:hAnsi="Arial" w:cs="Arial"/>
          <w:sz w:val="16"/>
        </w:rPr>
        <w:t>licitacao@sicepotmg.com</w:t>
      </w:r>
    </w:hyperlink>
  </w:p>
  <w:p w14:paraId="1130C8B5" w14:textId="77777777" w:rsidR="002F338C" w:rsidRPr="001042F4" w:rsidRDefault="002F338C"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F338C" w14:paraId="15E73B0D" w14:textId="77777777" w:rsidTr="001042F4">
      <w:tc>
        <w:tcPr>
          <w:tcW w:w="2977" w:type="dxa"/>
          <w:shd w:val="clear" w:color="auto" w:fill="F2F2F2" w:themeFill="background1" w:themeFillShade="F2"/>
          <w:vAlign w:val="center"/>
        </w:tcPr>
        <w:p w14:paraId="179090BD" w14:textId="77777777" w:rsidR="002F338C" w:rsidRDefault="002F338C" w:rsidP="001042F4">
          <w:pPr>
            <w:jc w:val="center"/>
            <w:rPr>
              <w:rFonts w:ascii="Arial" w:hAnsi="Arial" w:cs="Arial"/>
              <w:sz w:val="16"/>
            </w:rPr>
          </w:pPr>
        </w:p>
      </w:tc>
      <w:tc>
        <w:tcPr>
          <w:tcW w:w="1418" w:type="dxa"/>
          <w:shd w:val="clear" w:color="auto" w:fill="F2F2F2" w:themeFill="background1" w:themeFillShade="F2"/>
        </w:tcPr>
        <w:p w14:paraId="200D52FE" w14:textId="77777777" w:rsidR="002F338C" w:rsidRPr="001042F4" w:rsidRDefault="002F338C"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2F338C" w:rsidRDefault="002F338C"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2F338C" w:rsidRDefault="002F338C"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2F338C" w:rsidRDefault="002F338C"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2F338C" w:rsidRDefault="002F338C"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2F338C" w:rsidRDefault="002F338C" w:rsidP="001042F4">
          <w:pPr>
            <w:jc w:val="center"/>
            <w:rPr>
              <w:rFonts w:ascii="Arial" w:hAnsi="Arial" w:cs="Arial"/>
              <w:sz w:val="16"/>
            </w:rPr>
          </w:pPr>
        </w:p>
      </w:tc>
    </w:tr>
  </w:tbl>
  <w:p w14:paraId="62D11665" w14:textId="77777777" w:rsidR="002F338C" w:rsidRPr="18102E9A" w:rsidRDefault="002F338C"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3B3EB5" w14:textId="77777777" w:rsidR="00F145DE" w:rsidRDefault="00F145DE">
      <w:r>
        <w:separator/>
      </w:r>
    </w:p>
  </w:footnote>
  <w:footnote w:type="continuationSeparator" w:id="0">
    <w:p w14:paraId="30EC1E4B" w14:textId="77777777" w:rsidR="00F145DE" w:rsidRDefault="00F145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2F338C" w:rsidRDefault="002F338C"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6199C96" w:rsidR="002F338C" w:rsidRPr="20774586" w:rsidRDefault="00A57C3F" w:rsidP="007C304A">
                          <w:pPr>
                            <w:rPr>
                              <w:rFonts w:ascii="Arial" w:hAnsi="Arial" w:cs="Arial"/>
                              <w:b/>
                              <w:color w:val="FFFFFF"/>
                              <w:sz w:val="18"/>
                              <w:szCs w:val="18"/>
                            </w:rPr>
                          </w:pPr>
                          <w:r>
                            <w:rPr>
                              <w:rFonts w:ascii="Arial" w:hAnsi="Arial" w:cs="Arial"/>
                              <w:b/>
                              <w:bCs/>
                              <w:iCs/>
                              <w:caps/>
                              <w:color w:val="FFFFFF"/>
                              <w:sz w:val="18"/>
                              <w:szCs w:val="18"/>
                            </w:rPr>
                            <w:t>1</w:t>
                          </w:r>
                          <w:r w:rsidR="00402EAA">
                            <w:rPr>
                              <w:rFonts w:ascii="Arial" w:hAnsi="Arial" w:cs="Arial"/>
                              <w:b/>
                              <w:bCs/>
                              <w:iCs/>
                              <w:caps/>
                              <w:color w:val="FFFFFF"/>
                              <w:sz w:val="18"/>
                              <w:szCs w:val="18"/>
                            </w:rPr>
                            <w:t>5</w:t>
                          </w:r>
                          <w:r w:rsidR="003971B0">
                            <w:rPr>
                              <w:rFonts w:ascii="Arial" w:hAnsi="Arial" w:cs="Arial"/>
                              <w:b/>
                              <w:bCs/>
                              <w:iCs/>
                              <w:caps/>
                              <w:color w:val="FFFFFF"/>
                              <w:sz w:val="18"/>
                              <w:szCs w:val="18"/>
                            </w:rPr>
                            <w:t>/</w:t>
                          </w:r>
                          <w:r w:rsidR="002F338C">
                            <w:rPr>
                              <w:rFonts w:ascii="Arial" w:hAnsi="Arial" w:cs="Arial"/>
                              <w:b/>
                              <w:bCs/>
                              <w:iCs/>
                              <w:caps/>
                              <w:color w:val="FFFFFF"/>
                              <w:sz w:val="18"/>
                              <w:szCs w:val="18"/>
                            </w:rPr>
                            <w:t>12/2023 - EdiçÃo nº 22</w:t>
                          </w:r>
                          <w:r w:rsidR="00402EAA">
                            <w:rPr>
                              <w:rFonts w:ascii="Arial" w:hAnsi="Arial" w:cs="Arial"/>
                              <w:b/>
                              <w:bCs/>
                              <w:iCs/>
                              <w:caps/>
                              <w:color w:val="FFFFFF"/>
                              <w:sz w:val="18"/>
                              <w:szCs w:val="18"/>
                            </w:rPr>
                            <w:t>4</w:t>
                          </w:r>
                          <w:r w:rsidR="002F338C">
                            <w:rPr>
                              <w:rFonts w:ascii="Arial" w:hAnsi="Arial" w:cs="Arial"/>
                              <w:b/>
                              <w:bCs/>
                              <w:iCs/>
                              <w:caps/>
                              <w:color w:val="FFFFFF"/>
                              <w:sz w:val="18"/>
                              <w:szCs w:val="18"/>
                            </w:rPr>
                            <w:t xml:space="preserve"> P</w:t>
                          </w:r>
                          <w:r w:rsidR="002F338C">
                            <w:rPr>
                              <w:rFonts w:ascii="Arial" w:hAnsi="Arial" w:cs="Arial"/>
                              <w:b/>
                              <w:bCs/>
                              <w:iCs/>
                              <w:color w:val="FFFFFF"/>
                              <w:sz w:val="18"/>
                              <w:szCs w:val="18"/>
                            </w:rPr>
                            <w:t>ÁG. 0</w:t>
                          </w:r>
                          <w:r w:rsidR="002F338C">
                            <w:rPr>
                              <w:rStyle w:val="Nmerodepgina"/>
                              <w:rFonts w:ascii="Arial" w:hAnsi="Arial" w:cs="Arial"/>
                              <w:b/>
                              <w:color w:val="FFFFFF"/>
                              <w:sz w:val="18"/>
                              <w:szCs w:val="18"/>
                            </w:rPr>
                            <w:fldChar w:fldCharType="begin"/>
                          </w:r>
                          <w:r w:rsidR="002F338C">
                            <w:rPr>
                              <w:rStyle w:val="Nmerodepgina"/>
                              <w:rFonts w:ascii="Arial" w:hAnsi="Arial" w:cs="Arial"/>
                              <w:b/>
                              <w:color w:val="FFFFFF"/>
                              <w:sz w:val="18"/>
                              <w:szCs w:val="18"/>
                            </w:rPr>
                            <w:instrText xml:space="preserve"> PAGE </w:instrText>
                          </w:r>
                          <w:r w:rsidR="002F338C">
                            <w:rPr>
                              <w:rStyle w:val="Nmerodepgina"/>
                              <w:rFonts w:ascii="Arial" w:hAnsi="Arial" w:cs="Arial"/>
                              <w:b/>
                              <w:color w:val="FFFFFF"/>
                              <w:sz w:val="18"/>
                              <w:szCs w:val="18"/>
                            </w:rPr>
                            <w:fldChar w:fldCharType="separate"/>
                          </w:r>
                          <w:r w:rsidR="00402EAA">
                            <w:rPr>
                              <w:rStyle w:val="Nmerodepgina"/>
                              <w:rFonts w:ascii="Arial" w:hAnsi="Arial" w:cs="Arial"/>
                              <w:b/>
                              <w:noProof/>
                              <w:color w:val="FFFFFF"/>
                              <w:sz w:val="18"/>
                              <w:szCs w:val="18"/>
                            </w:rPr>
                            <w:t>12</w:t>
                          </w:r>
                          <w:r w:rsidR="002F338C">
                            <w:rPr>
                              <w:rStyle w:val="Nmerodepgina"/>
                              <w:rFonts w:ascii="Arial" w:hAnsi="Arial" w:cs="Arial"/>
                              <w:b/>
                              <w:color w:val="FFFFFF"/>
                              <w:sz w:val="18"/>
                              <w:szCs w:val="18"/>
                            </w:rPr>
                            <w:fldChar w:fldCharType="end"/>
                          </w:r>
                          <w:r w:rsidR="002F338C">
                            <w:rPr>
                              <w:rStyle w:val="Nmerodepgina"/>
                              <w:rFonts w:ascii="Arial" w:hAnsi="Arial" w:cs="Arial"/>
                              <w:b/>
                              <w:color w:val="FFFFFF"/>
                              <w:sz w:val="18"/>
                              <w:szCs w:val="18"/>
                            </w:rPr>
                            <w:t>/1</w:t>
                          </w:r>
                          <w:r w:rsidR="00402EAA">
                            <w:rPr>
                              <w:rStyle w:val="Nmerodepgina"/>
                              <w:rFonts w:ascii="Arial" w:hAnsi="Arial" w:cs="Arial"/>
                              <w:b/>
                              <w:color w:val="FFFFFF"/>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36199C96" w:rsidR="002F338C" w:rsidRPr="20774586" w:rsidRDefault="00A57C3F" w:rsidP="007C304A">
                    <w:pPr>
                      <w:rPr>
                        <w:rFonts w:ascii="Arial" w:hAnsi="Arial" w:cs="Arial"/>
                        <w:b/>
                        <w:color w:val="FFFFFF"/>
                        <w:sz w:val="18"/>
                        <w:szCs w:val="18"/>
                      </w:rPr>
                    </w:pPr>
                    <w:r>
                      <w:rPr>
                        <w:rFonts w:ascii="Arial" w:hAnsi="Arial" w:cs="Arial"/>
                        <w:b/>
                        <w:bCs/>
                        <w:iCs/>
                        <w:caps/>
                        <w:color w:val="FFFFFF"/>
                        <w:sz w:val="18"/>
                        <w:szCs w:val="18"/>
                      </w:rPr>
                      <w:t>1</w:t>
                    </w:r>
                    <w:r w:rsidR="00402EAA">
                      <w:rPr>
                        <w:rFonts w:ascii="Arial" w:hAnsi="Arial" w:cs="Arial"/>
                        <w:b/>
                        <w:bCs/>
                        <w:iCs/>
                        <w:caps/>
                        <w:color w:val="FFFFFF"/>
                        <w:sz w:val="18"/>
                        <w:szCs w:val="18"/>
                      </w:rPr>
                      <w:t>5</w:t>
                    </w:r>
                    <w:r w:rsidR="003971B0">
                      <w:rPr>
                        <w:rFonts w:ascii="Arial" w:hAnsi="Arial" w:cs="Arial"/>
                        <w:b/>
                        <w:bCs/>
                        <w:iCs/>
                        <w:caps/>
                        <w:color w:val="FFFFFF"/>
                        <w:sz w:val="18"/>
                        <w:szCs w:val="18"/>
                      </w:rPr>
                      <w:t>/</w:t>
                    </w:r>
                    <w:r w:rsidR="002F338C">
                      <w:rPr>
                        <w:rFonts w:ascii="Arial" w:hAnsi="Arial" w:cs="Arial"/>
                        <w:b/>
                        <w:bCs/>
                        <w:iCs/>
                        <w:caps/>
                        <w:color w:val="FFFFFF"/>
                        <w:sz w:val="18"/>
                        <w:szCs w:val="18"/>
                      </w:rPr>
                      <w:t>12/2023 - EdiçÃo nº 22</w:t>
                    </w:r>
                    <w:r w:rsidR="00402EAA">
                      <w:rPr>
                        <w:rFonts w:ascii="Arial" w:hAnsi="Arial" w:cs="Arial"/>
                        <w:b/>
                        <w:bCs/>
                        <w:iCs/>
                        <w:caps/>
                        <w:color w:val="FFFFFF"/>
                        <w:sz w:val="18"/>
                        <w:szCs w:val="18"/>
                      </w:rPr>
                      <w:t>4</w:t>
                    </w:r>
                    <w:r w:rsidR="002F338C">
                      <w:rPr>
                        <w:rFonts w:ascii="Arial" w:hAnsi="Arial" w:cs="Arial"/>
                        <w:b/>
                        <w:bCs/>
                        <w:iCs/>
                        <w:caps/>
                        <w:color w:val="FFFFFF"/>
                        <w:sz w:val="18"/>
                        <w:szCs w:val="18"/>
                      </w:rPr>
                      <w:t xml:space="preserve"> P</w:t>
                    </w:r>
                    <w:r w:rsidR="002F338C">
                      <w:rPr>
                        <w:rFonts w:ascii="Arial" w:hAnsi="Arial" w:cs="Arial"/>
                        <w:b/>
                        <w:bCs/>
                        <w:iCs/>
                        <w:color w:val="FFFFFF"/>
                        <w:sz w:val="18"/>
                        <w:szCs w:val="18"/>
                      </w:rPr>
                      <w:t>ÁG. 0</w:t>
                    </w:r>
                    <w:r w:rsidR="002F338C">
                      <w:rPr>
                        <w:rStyle w:val="Nmerodepgina"/>
                        <w:rFonts w:ascii="Arial" w:hAnsi="Arial" w:cs="Arial"/>
                        <w:b/>
                        <w:color w:val="FFFFFF"/>
                        <w:sz w:val="18"/>
                        <w:szCs w:val="18"/>
                      </w:rPr>
                      <w:fldChar w:fldCharType="begin"/>
                    </w:r>
                    <w:r w:rsidR="002F338C">
                      <w:rPr>
                        <w:rStyle w:val="Nmerodepgina"/>
                        <w:rFonts w:ascii="Arial" w:hAnsi="Arial" w:cs="Arial"/>
                        <w:b/>
                        <w:color w:val="FFFFFF"/>
                        <w:sz w:val="18"/>
                        <w:szCs w:val="18"/>
                      </w:rPr>
                      <w:instrText xml:space="preserve"> PAGE </w:instrText>
                    </w:r>
                    <w:r w:rsidR="002F338C">
                      <w:rPr>
                        <w:rStyle w:val="Nmerodepgina"/>
                        <w:rFonts w:ascii="Arial" w:hAnsi="Arial" w:cs="Arial"/>
                        <w:b/>
                        <w:color w:val="FFFFFF"/>
                        <w:sz w:val="18"/>
                        <w:szCs w:val="18"/>
                      </w:rPr>
                      <w:fldChar w:fldCharType="separate"/>
                    </w:r>
                    <w:r w:rsidR="00402EAA">
                      <w:rPr>
                        <w:rStyle w:val="Nmerodepgina"/>
                        <w:rFonts w:ascii="Arial" w:hAnsi="Arial" w:cs="Arial"/>
                        <w:b/>
                        <w:noProof/>
                        <w:color w:val="FFFFFF"/>
                        <w:sz w:val="18"/>
                        <w:szCs w:val="18"/>
                      </w:rPr>
                      <w:t>12</w:t>
                    </w:r>
                    <w:r w:rsidR="002F338C">
                      <w:rPr>
                        <w:rStyle w:val="Nmerodepgina"/>
                        <w:rFonts w:ascii="Arial" w:hAnsi="Arial" w:cs="Arial"/>
                        <w:b/>
                        <w:color w:val="FFFFFF"/>
                        <w:sz w:val="18"/>
                        <w:szCs w:val="18"/>
                      </w:rPr>
                      <w:fldChar w:fldCharType="end"/>
                    </w:r>
                    <w:r w:rsidR="002F338C">
                      <w:rPr>
                        <w:rStyle w:val="Nmerodepgina"/>
                        <w:rFonts w:ascii="Arial" w:hAnsi="Arial" w:cs="Arial"/>
                        <w:b/>
                        <w:color w:val="FFFFFF"/>
                        <w:sz w:val="18"/>
                        <w:szCs w:val="18"/>
                      </w:rPr>
                      <w:t>/1</w:t>
                    </w:r>
                    <w:r w:rsidR="00402EAA">
                      <w:rPr>
                        <w:rStyle w:val="Nmerodepgina"/>
                        <w:rFonts w:ascii="Arial" w:hAnsi="Arial" w:cs="Arial"/>
                        <w:b/>
                        <w:color w:val="FFFFFF"/>
                        <w:sz w:val="18"/>
                        <w:szCs w:val="18"/>
                      </w:rPr>
                      <w:t>2</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CA131A2"/>
    <w:multiLevelType w:val="hybridMultilevel"/>
    <w:tmpl w:val="A812371A"/>
    <w:lvl w:ilvl="0" w:tplc="3A52B2FA">
      <w:numFmt w:val="bullet"/>
      <w:lvlText w:val=""/>
      <w:lvlJc w:val="left"/>
      <w:pPr>
        <w:ind w:left="789" w:hanging="361"/>
      </w:pPr>
      <w:rPr>
        <w:rFonts w:ascii="Symbol" w:eastAsia="Symbol" w:hAnsi="Symbol" w:cs="Symbol" w:hint="default"/>
        <w:w w:val="100"/>
        <w:sz w:val="24"/>
        <w:szCs w:val="24"/>
        <w:lang w:val="pt-PT" w:eastAsia="en-US" w:bidi="ar-SA"/>
      </w:rPr>
    </w:lvl>
    <w:lvl w:ilvl="1" w:tplc="A664E8C0">
      <w:numFmt w:val="bullet"/>
      <w:lvlText w:val="•"/>
      <w:lvlJc w:val="left"/>
      <w:pPr>
        <w:ind w:left="1792" w:hanging="361"/>
      </w:pPr>
      <w:rPr>
        <w:rFonts w:hint="default"/>
        <w:lang w:val="pt-PT" w:eastAsia="en-US" w:bidi="ar-SA"/>
      </w:rPr>
    </w:lvl>
    <w:lvl w:ilvl="2" w:tplc="C5A02906">
      <w:numFmt w:val="bullet"/>
      <w:lvlText w:val="•"/>
      <w:lvlJc w:val="left"/>
      <w:pPr>
        <w:ind w:left="2805" w:hanging="361"/>
      </w:pPr>
      <w:rPr>
        <w:rFonts w:hint="default"/>
        <w:lang w:val="pt-PT" w:eastAsia="en-US" w:bidi="ar-SA"/>
      </w:rPr>
    </w:lvl>
    <w:lvl w:ilvl="3" w:tplc="3C588EEC">
      <w:numFmt w:val="bullet"/>
      <w:lvlText w:val="•"/>
      <w:lvlJc w:val="left"/>
      <w:pPr>
        <w:ind w:left="3818" w:hanging="361"/>
      </w:pPr>
      <w:rPr>
        <w:rFonts w:hint="default"/>
        <w:lang w:val="pt-PT" w:eastAsia="en-US" w:bidi="ar-SA"/>
      </w:rPr>
    </w:lvl>
    <w:lvl w:ilvl="4" w:tplc="8018BF70">
      <w:numFmt w:val="bullet"/>
      <w:lvlText w:val="•"/>
      <w:lvlJc w:val="left"/>
      <w:pPr>
        <w:ind w:left="4830" w:hanging="361"/>
      </w:pPr>
      <w:rPr>
        <w:rFonts w:hint="default"/>
        <w:lang w:val="pt-PT" w:eastAsia="en-US" w:bidi="ar-SA"/>
      </w:rPr>
    </w:lvl>
    <w:lvl w:ilvl="5" w:tplc="C0ECB3BE">
      <w:numFmt w:val="bullet"/>
      <w:lvlText w:val="•"/>
      <w:lvlJc w:val="left"/>
      <w:pPr>
        <w:ind w:left="5843" w:hanging="361"/>
      </w:pPr>
      <w:rPr>
        <w:rFonts w:hint="default"/>
        <w:lang w:val="pt-PT" w:eastAsia="en-US" w:bidi="ar-SA"/>
      </w:rPr>
    </w:lvl>
    <w:lvl w:ilvl="6" w:tplc="339648A0">
      <w:numFmt w:val="bullet"/>
      <w:lvlText w:val="•"/>
      <w:lvlJc w:val="left"/>
      <w:pPr>
        <w:ind w:left="6856" w:hanging="361"/>
      </w:pPr>
      <w:rPr>
        <w:rFonts w:hint="default"/>
        <w:lang w:val="pt-PT" w:eastAsia="en-US" w:bidi="ar-SA"/>
      </w:rPr>
    </w:lvl>
    <w:lvl w:ilvl="7" w:tplc="991E956E">
      <w:numFmt w:val="bullet"/>
      <w:lvlText w:val="•"/>
      <w:lvlJc w:val="left"/>
      <w:pPr>
        <w:ind w:left="7868" w:hanging="361"/>
      </w:pPr>
      <w:rPr>
        <w:rFonts w:hint="default"/>
        <w:lang w:val="pt-PT" w:eastAsia="en-US" w:bidi="ar-SA"/>
      </w:rPr>
    </w:lvl>
    <w:lvl w:ilvl="8" w:tplc="19F07E68">
      <w:numFmt w:val="bullet"/>
      <w:lvlText w:val="•"/>
      <w:lvlJc w:val="left"/>
      <w:pPr>
        <w:ind w:left="8881" w:hanging="361"/>
      </w:pPr>
      <w:rPr>
        <w:rFonts w:hint="default"/>
        <w:lang w:val="pt-PT" w:eastAsia="en-US" w:bidi="ar-SA"/>
      </w:rPr>
    </w:lvl>
  </w:abstractNum>
  <w:abstractNum w:abstractNumId="18">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8">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6">
    <w:nsid w:val="594A47FA"/>
    <w:multiLevelType w:val="hybridMultilevel"/>
    <w:tmpl w:val="0C6A8C86"/>
    <w:lvl w:ilvl="0" w:tplc="04160001">
      <w:start w:val="1"/>
      <w:numFmt w:val="bullet"/>
      <w:lvlText w:val=""/>
      <w:lvlJc w:val="left"/>
      <w:pPr>
        <w:ind w:left="789" w:hanging="360"/>
      </w:pPr>
      <w:rPr>
        <w:rFonts w:ascii="Symbol" w:hAnsi="Symbol" w:hint="default"/>
      </w:rPr>
    </w:lvl>
    <w:lvl w:ilvl="1" w:tplc="04160003" w:tentative="1">
      <w:start w:val="1"/>
      <w:numFmt w:val="bullet"/>
      <w:lvlText w:val="o"/>
      <w:lvlJc w:val="left"/>
      <w:pPr>
        <w:ind w:left="1509" w:hanging="360"/>
      </w:pPr>
      <w:rPr>
        <w:rFonts w:ascii="Courier New" w:hAnsi="Courier New" w:cs="Courier New" w:hint="default"/>
      </w:rPr>
    </w:lvl>
    <w:lvl w:ilvl="2" w:tplc="04160005" w:tentative="1">
      <w:start w:val="1"/>
      <w:numFmt w:val="bullet"/>
      <w:lvlText w:val=""/>
      <w:lvlJc w:val="left"/>
      <w:pPr>
        <w:ind w:left="2229" w:hanging="360"/>
      </w:pPr>
      <w:rPr>
        <w:rFonts w:ascii="Wingdings" w:hAnsi="Wingdings" w:hint="default"/>
      </w:rPr>
    </w:lvl>
    <w:lvl w:ilvl="3" w:tplc="04160001" w:tentative="1">
      <w:start w:val="1"/>
      <w:numFmt w:val="bullet"/>
      <w:lvlText w:val=""/>
      <w:lvlJc w:val="left"/>
      <w:pPr>
        <w:ind w:left="2949" w:hanging="360"/>
      </w:pPr>
      <w:rPr>
        <w:rFonts w:ascii="Symbol" w:hAnsi="Symbol" w:hint="default"/>
      </w:rPr>
    </w:lvl>
    <w:lvl w:ilvl="4" w:tplc="04160003" w:tentative="1">
      <w:start w:val="1"/>
      <w:numFmt w:val="bullet"/>
      <w:lvlText w:val="o"/>
      <w:lvlJc w:val="left"/>
      <w:pPr>
        <w:ind w:left="3669" w:hanging="360"/>
      </w:pPr>
      <w:rPr>
        <w:rFonts w:ascii="Courier New" w:hAnsi="Courier New" w:cs="Courier New" w:hint="default"/>
      </w:rPr>
    </w:lvl>
    <w:lvl w:ilvl="5" w:tplc="04160005" w:tentative="1">
      <w:start w:val="1"/>
      <w:numFmt w:val="bullet"/>
      <w:lvlText w:val=""/>
      <w:lvlJc w:val="left"/>
      <w:pPr>
        <w:ind w:left="4389" w:hanging="360"/>
      </w:pPr>
      <w:rPr>
        <w:rFonts w:ascii="Wingdings" w:hAnsi="Wingdings" w:hint="default"/>
      </w:rPr>
    </w:lvl>
    <w:lvl w:ilvl="6" w:tplc="04160001" w:tentative="1">
      <w:start w:val="1"/>
      <w:numFmt w:val="bullet"/>
      <w:lvlText w:val=""/>
      <w:lvlJc w:val="left"/>
      <w:pPr>
        <w:ind w:left="5109" w:hanging="360"/>
      </w:pPr>
      <w:rPr>
        <w:rFonts w:ascii="Symbol" w:hAnsi="Symbol" w:hint="default"/>
      </w:rPr>
    </w:lvl>
    <w:lvl w:ilvl="7" w:tplc="04160003" w:tentative="1">
      <w:start w:val="1"/>
      <w:numFmt w:val="bullet"/>
      <w:lvlText w:val="o"/>
      <w:lvlJc w:val="left"/>
      <w:pPr>
        <w:ind w:left="5829" w:hanging="360"/>
      </w:pPr>
      <w:rPr>
        <w:rFonts w:ascii="Courier New" w:hAnsi="Courier New" w:cs="Courier New" w:hint="default"/>
      </w:rPr>
    </w:lvl>
    <w:lvl w:ilvl="8" w:tplc="04160005" w:tentative="1">
      <w:start w:val="1"/>
      <w:numFmt w:val="bullet"/>
      <w:lvlText w:val=""/>
      <w:lvlJc w:val="left"/>
      <w:pPr>
        <w:ind w:left="6549" w:hanging="360"/>
      </w:pPr>
      <w:rPr>
        <w:rFonts w:ascii="Wingdings" w:hAnsi="Wingdings" w:hint="default"/>
      </w:rPr>
    </w:lvl>
  </w:abstractNum>
  <w:abstractNum w:abstractNumId="47">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0">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1">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2">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3">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4">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6">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8">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9">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nsid w:val="75DA6FFA"/>
    <w:multiLevelType w:val="singleLevel"/>
    <w:tmpl w:val="88187E80"/>
    <w:lvl w:ilvl="0">
      <w:start w:val="1"/>
      <w:numFmt w:val="decimal"/>
      <w:lvlText w:val="17.%1"/>
      <w:lvlJc w:val="left"/>
      <w:pPr>
        <w:ind w:left="567" w:hanging="567"/>
      </w:pPr>
      <w:rPr>
        <w:rFonts w:hint="default"/>
      </w:rPr>
    </w:lvl>
  </w:abstractNum>
  <w:abstractNum w:abstractNumId="62">
    <w:nsid w:val="761E1FDB"/>
    <w:multiLevelType w:val="hybridMultilevel"/>
    <w:tmpl w:val="750EF4EE"/>
    <w:lvl w:ilvl="0" w:tplc="01902CC8">
      <w:numFmt w:val="bullet"/>
      <w:lvlText w:val=""/>
      <w:lvlJc w:val="left"/>
      <w:pPr>
        <w:ind w:left="789" w:hanging="361"/>
      </w:pPr>
      <w:rPr>
        <w:rFonts w:ascii="Symbol" w:eastAsia="Symbol" w:hAnsi="Symbol" w:cs="Symbol" w:hint="default"/>
        <w:w w:val="100"/>
        <w:sz w:val="24"/>
        <w:szCs w:val="24"/>
        <w:lang w:val="pt-PT" w:eastAsia="en-US" w:bidi="ar-SA"/>
      </w:rPr>
    </w:lvl>
    <w:lvl w:ilvl="1" w:tplc="431A9D3A">
      <w:numFmt w:val="bullet"/>
      <w:lvlText w:val="•"/>
      <w:lvlJc w:val="left"/>
      <w:pPr>
        <w:ind w:left="1792" w:hanging="361"/>
      </w:pPr>
      <w:rPr>
        <w:rFonts w:hint="default"/>
        <w:lang w:val="pt-PT" w:eastAsia="en-US" w:bidi="ar-SA"/>
      </w:rPr>
    </w:lvl>
    <w:lvl w:ilvl="2" w:tplc="595EC380">
      <w:numFmt w:val="bullet"/>
      <w:lvlText w:val="•"/>
      <w:lvlJc w:val="left"/>
      <w:pPr>
        <w:ind w:left="2805" w:hanging="361"/>
      </w:pPr>
      <w:rPr>
        <w:rFonts w:hint="default"/>
        <w:lang w:val="pt-PT" w:eastAsia="en-US" w:bidi="ar-SA"/>
      </w:rPr>
    </w:lvl>
    <w:lvl w:ilvl="3" w:tplc="88861236">
      <w:numFmt w:val="bullet"/>
      <w:lvlText w:val="•"/>
      <w:lvlJc w:val="left"/>
      <w:pPr>
        <w:ind w:left="3818" w:hanging="361"/>
      </w:pPr>
      <w:rPr>
        <w:rFonts w:hint="default"/>
        <w:lang w:val="pt-PT" w:eastAsia="en-US" w:bidi="ar-SA"/>
      </w:rPr>
    </w:lvl>
    <w:lvl w:ilvl="4" w:tplc="0328704A">
      <w:numFmt w:val="bullet"/>
      <w:lvlText w:val="•"/>
      <w:lvlJc w:val="left"/>
      <w:pPr>
        <w:ind w:left="4830" w:hanging="361"/>
      </w:pPr>
      <w:rPr>
        <w:rFonts w:hint="default"/>
        <w:lang w:val="pt-PT" w:eastAsia="en-US" w:bidi="ar-SA"/>
      </w:rPr>
    </w:lvl>
    <w:lvl w:ilvl="5" w:tplc="5D34FFF0">
      <w:numFmt w:val="bullet"/>
      <w:lvlText w:val="•"/>
      <w:lvlJc w:val="left"/>
      <w:pPr>
        <w:ind w:left="5843" w:hanging="361"/>
      </w:pPr>
      <w:rPr>
        <w:rFonts w:hint="default"/>
        <w:lang w:val="pt-PT" w:eastAsia="en-US" w:bidi="ar-SA"/>
      </w:rPr>
    </w:lvl>
    <w:lvl w:ilvl="6" w:tplc="5D1EB37A">
      <w:numFmt w:val="bullet"/>
      <w:lvlText w:val="•"/>
      <w:lvlJc w:val="left"/>
      <w:pPr>
        <w:ind w:left="6856" w:hanging="361"/>
      </w:pPr>
      <w:rPr>
        <w:rFonts w:hint="default"/>
        <w:lang w:val="pt-PT" w:eastAsia="en-US" w:bidi="ar-SA"/>
      </w:rPr>
    </w:lvl>
    <w:lvl w:ilvl="7" w:tplc="F7F895CA">
      <w:numFmt w:val="bullet"/>
      <w:lvlText w:val="•"/>
      <w:lvlJc w:val="left"/>
      <w:pPr>
        <w:ind w:left="7868" w:hanging="361"/>
      </w:pPr>
      <w:rPr>
        <w:rFonts w:hint="default"/>
        <w:lang w:val="pt-PT" w:eastAsia="en-US" w:bidi="ar-SA"/>
      </w:rPr>
    </w:lvl>
    <w:lvl w:ilvl="8" w:tplc="E4565AEA">
      <w:numFmt w:val="bullet"/>
      <w:lvlText w:val="•"/>
      <w:lvlJc w:val="left"/>
      <w:pPr>
        <w:ind w:left="8881" w:hanging="361"/>
      </w:pPr>
      <w:rPr>
        <w:rFonts w:hint="default"/>
        <w:lang w:val="pt-PT" w:eastAsia="en-US" w:bidi="ar-SA"/>
      </w:rPr>
    </w:lvl>
  </w:abstractNum>
  <w:abstractNum w:abstractNumId="6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3"/>
  </w:num>
  <w:num w:numId="4">
    <w:abstractNumId w:val="20"/>
  </w:num>
  <w:num w:numId="5">
    <w:abstractNumId w:val="13"/>
  </w:num>
  <w:num w:numId="6">
    <w:abstractNumId w:val="13"/>
  </w:num>
  <w:num w:numId="7">
    <w:abstractNumId w:val="27"/>
  </w:num>
  <w:num w:numId="8">
    <w:abstractNumId w:val="16"/>
  </w:num>
  <w:num w:numId="9">
    <w:abstractNumId w:val="31"/>
  </w:num>
  <w:num w:numId="10">
    <w:abstractNumId w:val="60"/>
  </w:num>
  <w:num w:numId="11">
    <w:abstractNumId w:val="54"/>
  </w:num>
  <w:num w:numId="12">
    <w:abstractNumId w:val="23"/>
  </w:num>
  <w:num w:numId="13">
    <w:abstractNumId w:val="39"/>
  </w:num>
  <w:num w:numId="14">
    <w:abstractNumId w:val="47"/>
  </w:num>
  <w:num w:numId="15">
    <w:abstractNumId w:val="18"/>
  </w:num>
  <w:num w:numId="16">
    <w:abstractNumId w:val="36"/>
  </w:num>
  <w:num w:numId="17">
    <w:abstractNumId w:val="22"/>
  </w:num>
  <w:num w:numId="18">
    <w:abstractNumId w:val="41"/>
  </w:num>
  <w:num w:numId="19">
    <w:abstractNumId w:val="37"/>
  </w:num>
  <w:num w:numId="20">
    <w:abstractNumId w:val="25"/>
  </w:num>
  <w:num w:numId="21">
    <w:abstractNumId w:val="40"/>
  </w:num>
  <w:num w:numId="22">
    <w:abstractNumId w:val="44"/>
  </w:num>
  <w:num w:numId="23">
    <w:abstractNumId w:val="50"/>
  </w:num>
  <w:num w:numId="24">
    <w:abstractNumId w:val="21"/>
  </w:num>
  <w:num w:numId="25">
    <w:abstractNumId w:val="34"/>
  </w:num>
  <w:num w:numId="26">
    <w:abstractNumId w:val="43"/>
  </w:num>
  <w:num w:numId="27">
    <w:abstractNumId w:val="24"/>
  </w:num>
  <w:num w:numId="28">
    <w:abstractNumId w:val="56"/>
  </w:num>
  <w:num w:numId="29">
    <w:abstractNumId w:val="52"/>
  </w:num>
  <w:num w:numId="30">
    <w:abstractNumId w:val="48"/>
  </w:num>
  <w:num w:numId="31">
    <w:abstractNumId w:val="19"/>
  </w:num>
  <w:num w:numId="32">
    <w:abstractNumId w:val="42"/>
  </w:num>
  <w:num w:numId="33">
    <w:abstractNumId w:val="61"/>
  </w:num>
  <w:num w:numId="34">
    <w:abstractNumId w:val="33"/>
  </w:num>
  <w:num w:numId="35">
    <w:abstractNumId w:val="15"/>
  </w:num>
  <w:num w:numId="36">
    <w:abstractNumId w:val="38"/>
  </w:num>
  <w:num w:numId="37">
    <w:abstractNumId w:val="26"/>
  </w:num>
  <w:num w:numId="38">
    <w:abstractNumId w:val="59"/>
  </w:num>
  <w:num w:numId="39">
    <w:abstractNumId w:val="62"/>
  </w:num>
  <w:num w:numId="40">
    <w:abstractNumId w:val="17"/>
  </w:num>
  <w:num w:numId="41">
    <w:abstractNumId w:val="55"/>
  </w:num>
  <w:num w:numId="42">
    <w:abstractNumId w:val="4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E6"/>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49"/>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18E"/>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23"/>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6FA"/>
    <w:rsid w:val="00013764"/>
    <w:rsid w:val="000137DA"/>
    <w:rsid w:val="00013802"/>
    <w:rsid w:val="00013808"/>
    <w:rsid w:val="0001380B"/>
    <w:rsid w:val="0001381D"/>
    <w:rsid w:val="00013855"/>
    <w:rsid w:val="00013951"/>
    <w:rsid w:val="00013994"/>
    <w:rsid w:val="000139A1"/>
    <w:rsid w:val="000139ED"/>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8F"/>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5F4"/>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4B"/>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DF"/>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95"/>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7FD"/>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A2"/>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CB"/>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5"/>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4B2"/>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53"/>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1"/>
    <w:rsid w:val="00032595"/>
    <w:rsid w:val="000325AA"/>
    <w:rsid w:val="00032614"/>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46"/>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33"/>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CE5"/>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5BD"/>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B7"/>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90"/>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5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CF"/>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5E3"/>
    <w:rsid w:val="0006164E"/>
    <w:rsid w:val="00061653"/>
    <w:rsid w:val="0006168F"/>
    <w:rsid w:val="000616E8"/>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05"/>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8"/>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6"/>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43"/>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06"/>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CF1"/>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7"/>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3F"/>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49D"/>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AE2"/>
    <w:rsid w:val="00090B73"/>
    <w:rsid w:val="00090BA5"/>
    <w:rsid w:val="00090BC5"/>
    <w:rsid w:val="00090C1F"/>
    <w:rsid w:val="00090C46"/>
    <w:rsid w:val="00090C49"/>
    <w:rsid w:val="00090C61"/>
    <w:rsid w:val="00090C73"/>
    <w:rsid w:val="00090C76"/>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9F"/>
    <w:rsid w:val="00091CFF"/>
    <w:rsid w:val="00091D62"/>
    <w:rsid w:val="00091D74"/>
    <w:rsid w:val="00091D8C"/>
    <w:rsid w:val="00091DA6"/>
    <w:rsid w:val="00091F49"/>
    <w:rsid w:val="00092000"/>
    <w:rsid w:val="00092054"/>
    <w:rsid w:val="000920C3"/>
    <w:rsid w:val="000920D1"/>
    <w:rsid w:val="00092144"/>
    <w:rsid w:val="0009216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BE4"/>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8C"/>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19"/>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6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0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05"/>
    <w:rsid w:val="000B1698"/>
    <w:rsid w:val="000B1731"/>
    <w:rsid w:val="000B17BA"/>
    <w:rsid w:val="000B18C9"/>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CE9"/>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46"/>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1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CF"/>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5D9"/>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40"/>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A2"/>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0"/>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3"/>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51"/>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AE"/>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2E6"/>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CE0"/>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E"/>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BA6"/>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17"/>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5A"/>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3F7"/>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B9C"/>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4D"/>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53"/>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72"/>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A3"/>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779"/>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6"/>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B7"/>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14"/>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05D"/>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5D"/>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3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0ED"/>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AE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1E"/>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EFC"/>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09"/>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62"/>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A7"/>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EF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2F3"/>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E8B"/>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0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DF3"/>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97FE4"/>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D3"/>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4AA"/>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68"/>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C5"/>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14"/>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7B5"/>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5D"/>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C7"/>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DFD"/>
    <w:rsid w:val="001D0E12"/>
    <w:rsid w:val="001D0E78"/>
    <w:rsid w:val="001D0E7E"/>
    <w:rsid w:val="001D0E8B"/>
    <w:rsid w:val="001D0EAE"/>
    <w:rsid w:val="001D0F11"/>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CF"/>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43"/>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C7"/>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76"/>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0E"/>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0C"/>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DD"/>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7FE"/>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0F"/>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AF0"/>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8FD"/>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6D6"/>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2B"/>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0F"/>
    <w:rsid w:val="00206939"/>
    <w:rsid w:val="00206947"/>
    <w:rsid w:val="00206958"/>
    <w:rsid w:val="00206971"/>
    <w:rsid w:val="00206A06"/>
    <w:rsid w:val="00206A91"/>
    <w:rsid w:val="00206B6F"/>
    <w:rsid w:val="00206BAF"/>
    <w:rsid w:val="00206C8B"/>
    <w:rsid w:val="00206CEA"/>
    <w:rsid w:val="00206CF2"/>
    <w:rsid w:val="00206D40"/>
    <w:rsid w:val="00206DAB"/>
    <w:rsid w:val="00206DC2"/>
    <w:rsid w:val="00206DD8"/>
    <w:rsid w:val="00206DF8"/>
    <w:rsid w:val="00206E69"/>
    <w:rsid w:val="00206E8E"/>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5FAD"/>
    <w:rsid w:val="00215FB6"/>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5D"/>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3B"/>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9A0"/>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EFE"/>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2DF"/>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3B9"/>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1"/>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1D"/>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10"/>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7EE"/>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09"/>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C7"/>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36"/>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0AD"/>
    <w:rsid w:val="00270102"/>
    <w:rsid w:val="00270316"/>
    <w:rsid w:val="00270375"/>
    <w:rsid w:val="00270399"/>
    <w:rsid w:val="002703C9"/>
    <w:rsid w:val="00270488"/>
    <w:rsid w:val="002704CA"/>
    <w:rsid w:val="00270560"/>
    <w:rsid w:val="00270575"/>
    <w:rsid w:val="00270588"/>
    <w:rsid w:val="002705AB"/>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A9"/>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C69"/>
    <w:rsid w:val="00277D82"/>
    <w:rsid w:val="00277E02"/>
    <w:rsid w:val="00277E20"/>
    <w:rsid w:val="00277E25"/>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4E8"/>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DC"/>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E64"/>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EB8"/>
    <w:rsid w:val="00284F04"/>
    <w:rsid w:val="00284F36"/>
    <w:rsid w:val="00284FAC"/>
    <w:rsid w:val="00285058"/>
    <w:rsid w:val="0028506B"/>
    <w:rsid w:val="0028508F"/>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B8"/>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5E"/>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8D1"/>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47F"/>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1D"/>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A6A"/>
    <w:rsid w:val="002A1ABD"/>
    <w:rsid w:val="002A1AC8"/>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2F5"/>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46"/>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3F8"/>
    <w:rsid w:val="002B4404"/>
    <w:rsid w:val="002B4445"/>
    <w:rsid w:val="002B44E1"/>
    <w:rsid w:val="002B453D"/>
    <w:rsid w:val="002B4563"/>
    <w:rsid w:val="002B45C6"/>
    <w:rsid w:val="002B45D8"/>
    <w:rsid w:val="002B460B"/>
    <w:rsid w:val="002B460F"/>
    <w:rsid w:val="002B472B"/>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3"/>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8CC"/>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CB"/>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89B"/>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03"/>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48"/>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0E"/>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39"/>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AA"/>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3FF1"/>
    <w:rsid w:val="002E4031"/>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72"/>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4D2"/>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3"/>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8C"/>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3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279"/>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29"/>
    <w:rsid w:val="00301C56"/>
    <w:rsid w:val="00301C81"/>
    <w:rsid w:val="00301C90"/>
    <w:rsid w:val="00301CFE"/>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591"/>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4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3"/>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3C0"/>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25"/>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505"/>
    <w:rsid w:val="00322731"/>
    <w:rsid w:val="003227E5"/>
    <w:rsid w:val="003227EC"/>
    <w:rsid w:val="00322810"/>
    <w:rsid w:val="00322863"/>
    <w:rsid w:val="0032289F"/>
    <w:rsid w:val="00322948"/>
    <w:rsid w:val="00322952"/>
    <w:rsid w:val="0032295C"/>
    <w:rsid w:val="00322B92"/>
    <w:rsid w:val="00322BBD"/>
    <w:rsid w:val="00322C42"/>
    <w:rsid w:val="00322D37"/>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3D"/>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7C"/>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5DD"/>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A6"/>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A"/>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A89"/>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31"/>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1"/>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0"/>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AE1"/>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28"/>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B"/>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88"/>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9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AE1"/>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EF4"/>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6FC"/>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8F2"/>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C2"/>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19"/>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8E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40"/>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79"/>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8A3"/>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0D8"/>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7E"/>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7A"/>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DEE"/>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EC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99"/>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9C"/>
    <w:rsid w:val="003971B0"/>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D6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5C5"/>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1E"/>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9"/>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1E"/>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67"/>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01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86"/>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6E8"/>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C2"/>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8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15"/>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3C"/>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9C"/>
    <w:rsid w:val="003F0DAE"/>
    <w:rsid w:val="003F0DEB"/>
    <w:rsid w:val="003F0DF6"/>
    <w:rsid w:val="003F0E82"/>
    <w:rsid w:val="003F0F33"/>
    <w:rsid w:val="003F0F93"/>
    <w:rsid w:val="003F102F"/>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80"/>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39"/>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E74"/>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A"/>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EBF"/>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E6D"/>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9C2"/>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AFA"/>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A2"/>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70"/>
    <w:rsid w:val="00416889"/>
    <w:rsid w:val="0041688E"/>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1F9"/>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33"/>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48"/>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75"/>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61"/>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6"/>
    <w:rsid w:val="0043587A"/>
    <w:rsid w:val="00435954"/>
    <w:rsid w:val="00435991"/>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5"/>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BFB"/>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CA3"/>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6"/>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BB7"/>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48"/>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8D"/>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70"/>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08"/>
    <w:rsid w:val="0046362B"/>
    <w:rsid w:val="00463671"/>
    <w:rsid w:val="004636C4"/>
    <w:rsid w:val="00463720"/>
    <w:rsid w:val="0046372C"/>
    <w:rsid w:val="00463761"/>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ED3"/>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75"/>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869"/>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1FFD"/>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C70"/>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56"/>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59"/>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8C"/>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36"/>
    <w:rsid w:val="00487C85"/>
    <w:rsid w:val="00487CBD"/>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7A"/>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DC"/>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8D"/>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47"/>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3"/>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06"/>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01"/>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71"/>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D"/>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EF9"/>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6BD"/>
    <w:rsid w:val="004B3731"/>
    <w:rsid w:val="004B379D"/>
    <w:rsid w:val="004B37A3"/>
    <w:rsid w:val="004B3832"/>
    <w:rsid w:val="004B38D5"/>
    <w:rsid w:val="004B38DE"/>
    <w:rsid w:val="004B38F9"/>
    <w:rsid w:val="004B396C"/>
    <w:rsid w:val="004B39B1"/>
    <w:rsid w:val="004B39CA"/>
    <w:rsid w:val="004B3AC2"/>
    <w:rsid w:val="004B3AD0"/>
    <w:rsid w:val="004B3B0A"/>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16"/>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2E"/>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1A"/>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11"/>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BC"/>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4A"/>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1FB"/>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60"/>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A8"/>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BD7"/>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3"/>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5F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67"/>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0"/>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0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45"/>
    <w:rsid w:val="00504F82"/>
    <w:rsid w:val="00504F84"/>
    <w:rsid w:val="00504FCB"/>
    <w:rsid w:val="00504FD8"/>
    <w:rsid w:val="00505048"/>
    <w:rsid w:val="005050D9"/>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31"/>
    <w:rsid w:val="005059CF"/>
    <w:rsid w:val="00505A9D"/>
    <w:rsid w:val="00505AF0"/>
    <w:rsid w:val="00505C33"/>
    <w:rsid w:val="00505C34"/>
    <w:rsid w:val="00505CB1"/>
    <w:rsid w:val="00505D20"/>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7F"/>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7BC"/>
    <w:rsid w:val="00507876"/>
    <w:rsid w:val="005078E2"/>
    <w:rsid w:val="005078E8"/>
    <w:rsid w:val="00507969"/>
    <w:rsid w:val="005079C5"/>
    <w:rsid w:val="00507A5F"/>
    <w:rsid w:val="00507AE2"/>
    <w:rsid w:val="00507B06"/>
    <w:rsid w:val="00507B34"/>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2B"/>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9A"/>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8F5"/>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4F"/>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4D"/>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E8"/>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46"/>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59"/>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69"/>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53"/>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6F"/>
    <w:rsid w:val="005308EF"/>
    <w:rsid w:val="0053096D"/>
    <w:rsid w:val="005309D5"/>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8A"/>
    <w:rsid w:val="005326BB"/>
    <w:rsid w:val="005326E6"/>
    <w:rsid w:val="00532705"/>
    <w:rsid w:val="00532720"/>
    <w:rsid w:val="00532756"/>
    <w:rsid w:val="0053279A"/>
    <w:rsid w:val="005327D3"/>
    <w:rsid w:val="0053280B"/>
    <w:rsid w:val="0053285F"/>
    <w:rsid w:val="00532879"/>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14"/>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00"/>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46"/>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38"/>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8"/>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4C"/>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BED"/>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BEB"/>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3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03"/>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41"/>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0BB"/>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A"/>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B1"/>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195"/>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BED"/>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45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3B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41"/>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72"/>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EF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CD6"/>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3F91"/>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08C"/>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14"/>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63"/>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6A"/>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0B"/>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24"/>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11"/>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3A"/>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05"/>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35"/>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BF"/>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1"/>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38"/>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56"/>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E1"/>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36"/>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70"/>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697"/>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38"/>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08"/>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EFB"/>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C4"/>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D8"/>
    <w:rsid w:val="006176F3"/>
    <w:rsid w:val="00617741"/>
    <w:rsid w:val="00617764"/>
    <w:rsid w:val="00617798"/>
    <w:rsid w:val="006177BA"/>
    <w:rsid w:val="0061783C"/>
    <w:rsid w:val="00617863"/>
    <w:rsid w:val="006178AD"/>
    <w:rsid w:val="006178AF"/>
    <w:rsid w:val="006178E7"/>
    <w:rsid w:val="0061790B"/>
    <w:rsid w:val="0061791F"/>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7E"/>
    <w:rsid w:val="00624DE7"/>
    <w:rsid w:val="00624E4B"/>
    <w:rsid w:val="00624E50"/>
    <w:rsid w:val="00624E6F"/>
    <w:rsid w:val="00624E9B"/>
    <w:rsid w:val="00625015"/>
    <w:rsid w:val="006250CD"/>
    <w:rsid w:val="006250D0"/>
    <w:rsid w:val="006250F3"/>
    <w:rsid w:val="006252B7"/>
    <w:rsid w:val="00625379"/>
    <w:rsid w:val="006253DC"/>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36"/>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A79"/>
    <w:rsid w:val="00626B61"/>
    <w:rsid w:val="00626B9E"/>
    <w:rsid w:val="00626BA9"/>
    <w:rsid w:val="00626BB1"/>
    <w:rsid w:val="00626C02"/>
    <w:rsid w:val="00626C42"/>
    <w:rsid w:val="00626CBD"/>
    <w:rsid w:val="00626D37"/>
    <w:rsid w:val="00626D76"/>
    <w:rsid w:val="00626E2F"/>
    <w:rsid w:val="00626E8B"/>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2"/>
    <w:rsid w:val="006321C7"/>
    <w:rsid w:val="006321F4"/>
    <w:rsid w:val="00632205"/>
    <w:rsid w:val="00632209"/>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6"/>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89"/>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7EB"/>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68"/>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CE7"/>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4F"/>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7"/>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1AC"/>
    <w:rsid w:val="0065128C"/>
    <w:rsid w:val="0065129E"/>
    <w:rsid w:val="0065129F"/>
    <w:rsid w:val="006512B1"/>
    <w:rsid w:val="0065139B"/>
    <w:rsid w:val="006513EF"/>
    <w:rsid w:val="00651428"/>
    <w:rsid w:val="0065146E"/>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D"/>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B4"/>
    <w:rsid w:val="006651D6"/>
    <w:rsid w:val="00665397"/>
    <w:rsid w:val="00665491"/>
    <w:rsid w:val="0066550B"/>
    <w:rsid w:val="00665550"/>
    <w:rsid w:val="006655C3"/>
    <w:rsid w:val="00665631"/>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6F9C"/>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06"/>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AD"/>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BCE"/>
    <w:rsid w:val="00676C86"/>
    <w:rsid w:val="00676D3F"/>
    <w:rsid w:val="00676EAD"/>
    <w:rsid w:val="00676F0B"/>
    <w:rsid w:val="00676F1E"/>
    <w:rsid w:val="0067707F"/>
    <w:rsid w:val="00677107"/>
    <w:rsid w:val="00677185"/>
    <w:rsid w:val="0067720C"/>
    <w:rsid w:val="0067720D"/>
    <w:rsid w:val="00677213"/>
    <w:rsid w:val="00677235"/>
    <w:rsid w:val="006772A6"/>
    <w:rsid w:val="0067734D"/>
    <w:rsid w:val="00677381"/>
    <w:rsid w:val="00677410"/>
    <w:rsid w:val="0067741D"/>
    <w:rsid w:val="00677601"/>
    <w:rsid w:val="00677630"/>
    <w:rsid w:val="0067765A"/>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58"/>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0F2"/>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34"/>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97"/>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1E4"/>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0F82"/>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CFC"/>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CE3"/>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4"/>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CC0"/>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3D4"/>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EFD"/>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AAC"/>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7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2C"/>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66"/>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8A"/>
    <w:rsid w:val="006C51AA"/>
    <w:rsid w:val="006C51BF"/>
    <w:rsid w:val="006C5275"/>
    <w:rsid w:val="006C528D"/>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83"/>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4C"/>
    <w:rsid w:val="006D4174"/>
    <w:rsid w:val="006D42A1"/>
    <w:rsid w:val="006D42CC"/>
    <w:rsid w:val="006D42EF"/>
    <w:rsid w:val="006D4309"/>
    <w:rsid w:val="006D431D"/>
    <w:rsid w:val="006D435B"/>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5E"/>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0E"/>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A5"/>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1"/>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86"/>
    <w:rsid w:val="006F49EE"/>
    <w:rsid w:val="006F49FF"/>
    <w:rsid w:val="006F4A02"/>
    <w:rsid w:val="006F4A12"/>
    <w:rsid w:val="006F4BB7"/>
    <w:rsid w:val="006F4BF9"/>
    <w:rsid w:val="006F4C37"/>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4D"/>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B5"/>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63"/>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374"/>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9E"/>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4F"/>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0A"/>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70"/>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A"/>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5F"/>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41"/>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33"/>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A6E"/>
    <w:rsid w:val="00727B1D"/>
    <w:rsid w:val="00727B36"/>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01"/>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4D"/>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7BF"/>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1F"/>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7C"/>
    <w:rsid w:val="00736FDE"/>
    <w:rsid w:val="00736FF8"/>
    <w:rsid w:val="00737008"/>
    <w:rsid w:val="007370BF"/>
    <w:rsid w:val="007370E0"/>
    <w:rsid w:val="007371BF"/>
    <w:rsid w:val="007371C8"/>
    <w:rsid w:val="007372FC"/>
    <w:rsid w:val="0073732D"/>
    <w:rsid w:val="0073734A"/>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D2E"/>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AA"/>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552"/>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B4"/>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23"/>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1"/>
    <w:rsid w:val="00754FD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CD0"/>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6ED"/>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2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B6"/>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BC"/>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1B"/>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0"/>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B76"/>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CA"/>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2C7"/>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9E9"/>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39"/>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6FB"/>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28"/>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2EF1"/>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A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C7"/>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2"/>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0"/>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89"/>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3C"/>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0"/>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96"/>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BA"/>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EF6"/>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79C"/>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8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2D"/>
    <w:rsid w:val="007C1373"/>
    <w:rsid w:val="007C13E4"/>
    <w:rsid w:val="007C1401"/>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2C"/>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1B"/>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290"/>
    <w:rsid w:val="007D3374"/>
    <w:rsid w:val="007D33C9"/>
    <w:rsid w:val="007D33D8"/>
    <w:rsid w:val="007D343B"/>
    <w:rsid w:val="007D3468"/>
    <w:rsid w:val="007D34C2"/>
    <w:rsid w:val="007D34DA"/>
    <w:rsid w:val="007D3605"/>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9B"/>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8C8"/>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AE"/>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E69"/>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897"/>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2D"/>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9B"/>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3A0"/>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0B"/>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497"/>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5"/>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D4"/>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782"/>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BC"/>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96"/>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3"/>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20"/>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5"/>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5"/>
    <w:rsid w:val="008118B7"/>
    <w:rsid w:val="0081198E"/>
    <w:rsid w:val="008119DA"/>
    <w:rsid w:val="00811A03"/>
    <w:rsid w:val="00811A0A"/>
    <w:rsid w:val="00811A47"/>
    <w:rsid w:val="00811A66"/>
    <w:rsid w:val="00811ADD"/>
    <w:rsid w:val="00811B3F"/>
    <w:rsid w:val="00811BA3"/>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4A1"/>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9F"/>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7A3"/>
    <w:rsid w:val="0081789D"/>
    <w:rsid w:val="00817922"/>
    <w:rsid w:val="008179EE"/>
    <w:rsid w:val="00817A31"/>
    <w:rsid w:val="00817AFC"/>
    <w:rsid w:val="00817B2F"/>
    <w:rsid w:val="00817BDB"/>
    <w:rsid w:val="00817C17"/>
    <w:rsid w:val="00817C4B"/>
    <w:rsid w:val="00817CA6"/>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9F"/>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497"/>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9C"/>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23"/>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2DE"/>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D"/>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0D"/>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38"/>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3F"/>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48"/>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5A"/>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CEE"/>
    <w:rsid w:val="00855D07"/>
    <w:rsid w:val="00855D1E"/>
    <w:rsid w:val="00855D1F"/>
    <w:rsid w:val="00855D88"/>
    <w:rsid w:val="00855E37"/>
    <w:rsid w:val="00855E75"/>
    <w:rsid w:val="00855E80"/>
    <w:rsid w:val="00855EDA"/>
    <w:rsid w:val="00855EFC"/>
    <w:rsid w:val="00855F29"/>
    <w:rsid w:val="008561B8"/>
    <w:rsid w:val="008561E9"/>
    <w:rsid w:val="0085623C"/>
    <w:rsid w:val="0085627A"/>
    <w:rsid w:val="0085628E"/>
    <w:rsid w:val="00856378"/>
    <w:rsid w:val="008563DF"/>
    <w:rsid w:val="0085644E"/>
    <w:rsid w:val="00856462"/>
    <w:rsid w:val="0085655E"/>
    <w:rsid w:val="0085667E"/>
    <w:rsid w:val="0085671C"/>
    <w:rsid w:val="00856781"/>
    <w:rsid w:val="008567E6"/>
    <w:rsid w:val="00856806"/>
    <w:rsid w:val="00856881"/>
    <w:rsid w:val="008568CC"/>
    <w:rsid w:val="00856928"/>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7AB"/>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7D4"/>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3"/>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3B"/>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7F"/>
    <w:rsid w:val="00873094"/>
    <w:rsid w:val="008730CE"/>
    <w:rsid w:val="00873100"/>
    <w:rsid w:val="008732A9"/>
    <w:rsid w:val="008733B0"/>
    <w:rsid w:val="008733F8"/>
    <w:rsid w:val="008734E5"/>
    <w:rsid w:val="008734E8"/>
    <w:rsid w:val="00873588"/>
    <w:rsid w:val="008735E6"/>
    <w:rsid w:val="0087362A"/>
    <w:rsid w:val="00873736"/>
    <w:rsid w:val="0087378C"/>
    <w:rsid w:val="008737CA"/>
    <w:rsid w:val="0087386D"/>
    <w:rsid w:val="0087389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DDC"/>
    <w:rsid w:val="00874ED0"/>
    <w:rsid w:val="00874EFF"/>
    <w:rsid w:val="00874F67"/>
    <w:rsid w:val="00874F77"/>
    <w:rsid w:val="00874FE3"/>
    <w:rsid w:val="00874FF0"/>
    <w:rsid w:val="00875079"/>
    <w:rsid w:val="0087508A"/>
    <w:rsid w:val="008751D4"/>
    <w:rsid w:val="008752D1"/>
    <w:rsid w:val="00875379"/>
    <w:rsid w:val="008753AE"/>
    <w:rsid w:val="008753D2"/>
    <w:rsid w:val="008753F8"/>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82"/>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0DC"/>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A5"/>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95"/>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0C9"/>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4AB"/>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4DB"/>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AA"/>
    <w:rsid w:val="00895CCD"/>
    <w:rsid w:val="00895D78"/>
    <w:rsid w:val="00895E14"/>
    <w:rsid w:val="00895E32"/>
    <w:rsid w:val="00895E4F"/>
    <w:rsid w:val="00895E5F"/>
    <w:rsid w:val="00895EC1"/>
    <w:rsid w:val="00895EE6"/>
    <w:rsid w:val="00895F12"/>
    <w:rsid w:val="00895F35"/>
    <w:rsid w:val="00895F4A"/>
    <w:rsid w:val="00895F9F"/>
    <w:rsid w:val="00895FD4"/>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29"/>
    <w:rsid w:val="00896981"/>
    <w:rsid w:val="008969F6"/>
    <w:rsid w:val="00896B14"/>
    <w:rsid w:val="00896B47"/>
    <w:rsid w:val="00896B6E"/>
    <w:rsid w:val="00896B99"/>
    <w:rsid w:val="00896C2A"/>
    <w:rsid w:val="00896C58"/>
    <w:rsid w:val="00896C96"/>
    <w:rsid w:val="00896D3F"/>
    <w:rsid w:val="00896DD5"/>
    <w:rsid w:val="00896DFA"/>
    <w:rsid w:val="00896F4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81"/>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9FE"/>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F5"/>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C81"/>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9D"/>
    <w:rsid w:val="008A3EB2"/>
    <w:rsid w:val="008A3F22"/>
    <w:rsid w:val="008A3F8C"/>
    <w:rsid w:val="008A3FDA"/>
    <w:rsid w:val="008A3FFB"/>
    <w:rsid w:val="008A4008"/>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3A6"/>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0D"/>
    <w:rsid w:val="008B38BD"/>
    <w:rsid w:val="008B38E1"/>
    <w:rsid w:val="008B3907"/>
    <w:rsid w:val="008B394A"/>
    <w:rsid w:val="008B39A3"/>
    <w:rsid w:val="008B3A65"/>
    <w:rsid w:val="008B3B10"/>
    <w:rsid w:val="008B3B4D"/>
    <w:rsid w:val="008B3C99"/>
    <w:rsid w:val="008B3CE4"/>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0"/>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CB"/>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6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A0"/>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0F2"/>
    <w:rsid w:val="008C614F"/>
    <w:rsid w:val="008C6260"/>
    <w:rsid w:val="008C6276"/>
    <w:rsid w:val="008C628B"/>
    <w:rsid w:val="008C62B6"/>
    <w:rsid w:val="008C62D5"/>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AFA"/>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C0"/>
    <w:rsid w:val="008C7BDF"/>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DB"/>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AC"/>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42"/>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5FBF"/>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8"/>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81"/>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2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D46"/>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48"/>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EF4"/>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6B6"/>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5EF"/>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03"/>
    <w:rsid w:val="008F6D11"/>
    <w:rsid w:val="008F6E40"/>
    <w:rsid w:val="008F6FE7"/>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94"/>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D5"/>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4C"/>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9B"/>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CF"/>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6"/>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19"/>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7E5"/>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A3"/>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8A"/>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E9"/>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69D"/>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A0"/>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3B"/>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4C0"/>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DE"/>
    <w:rsid w:val="00930BF2"/>
    <w:rsid w:val="00930BFA"/>
    <w:rsid w:val="00930D9B"/>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5B"/>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2"/>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96"/>
    <w:rsid w:val="009351B9"/>
    <w:rsid w:val="00935210"/>
    <w:rsid w:val="00935216"/>
    <w:rsid w:val="009352A3"/>
    <w:rsid w:val="00935331"/>
    <w:rsid w:val="00935346"/>
    <w:rsid w:val="0093541D"/>
    <w:rsid w:val="0093548C"/>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17"/>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6B"/>
    <w:rsid w:val="00941570"/>
    <w:rsid w:val="00941638"/>
    <w:rsid w:val="00941653"/>
    <w:rsid w:val="0094171D"/>
    <w:rsid w:val="00941857"/>
    <w:rsid w:val="009418BF"/>
    <w:rsid w:val="00941912"/>
    <w:rsid w:val="0094197A"/>
    <w:rsid w:val="00941A00"/>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0"/>
    <w:rsid w:val="009449FD"/>
    <w:rsid w:val="00944A05"/>
    <w:rsid w:val="00944A1F"/>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519"/>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DAD"/>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47FC7"/>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0C"/>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67"/>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2F9"/>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89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28"/>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0"/>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2C"/>
    <w:rsid w:val="00974B4D"/>
    <w:rsid w:val="00974BA9"/>
    <w:rsid w:val="00974C2E"/>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466"/>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66"/>
    <w:rsid w:val="00977C92"/>
    <w:rsid w:val="00977CB3"/>
    <w:rsid w:val="00977D3A"/>
    <w:rsid w:val="00977D67"/>
    <w:rsid w:val="00977D91"/>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B9"/>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23E"/>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45"/>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73"/>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70"/>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6A"/>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AC"/>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6"/>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EBC"/>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EFF"/>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7D0"/>
    <w:rsid w:val="009A088D"/>
    <w:rsid w:val="009A088E"/>
    <w:rsid w:val="009A08BE"/>
    <w:rsid w:val="009A092E"/>
    <w:rsid w:val="009A0936"/>
    <w:rsid w:val="009A09DB"/>
    <w:rsid w:val="009A09E7"/>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E3"/>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A2"/>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6E"/>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2"/>
    <w:rsid w:val="009A4863"/>
    <w:rsid w:val="009A48A3"/>
    <w:rsid w:val="009A48AF"/>
    <w:rsid w:val="009A4986"/>
    <w:rsid w:val="009A49D6"/>
    <w:rsid w:val="009A4A15"/>
    <w:rsid w:val="009A4A4E"/>
    <w:rsid w:val="009A4AAA"/>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B5C"/>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4"/>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DC"/>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53"/>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0B6"/>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BD0"/>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57"/>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C7"/>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19"/>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1B"/>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DF"/>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03"/>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84"/>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A0"/>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9FE"/>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EA5"/>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9"/>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1F"/>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1E"/>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0A"/>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7EF"/>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3FC4"/>
    <w:rsid w:val="00A04086"/>
    <w:rsid w:val="00A0408C"/>
    <w:rsid w:val="00A04181"/>
    <w:rsid w:val="00A041B9"/>
    <w:rsid w:val="00A04237"/>
    <w:rsid w:val="00A042A4"/>
    <w:rsid w:val="00A042BA"/>
    <w:rsid w:val="00A0430C"/>
    <w:rsid w:val="00A04356"/>
    <w:rsid w:val="00A043FC"/>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0E7"/>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48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30"/>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2E"/>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77"/>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21"/>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61"/>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5C3"/>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6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7FC"/>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6EE"/>
    <w:rsid w:val="00A32729"/>
    <w:rsid w:val="00A3279F"/>
    <w:rsid w:val="00A327BE"/>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8DD"/>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DD0"/>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F8"/>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74"/>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6"/>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10"/>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2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1C7"/>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5"/>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3F"/>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EA3"/>
    <w:rsid w:val="00A60F0F"/>
    <w:rsid w:val="00A60F1D"/>
    <w:rsid w:val="00A60F22"/>
    <w:rsid w:val="00A60F33"/>
    <w:rsid w:val="00A60F79"/>
    <w:rsid w:val="00A60FFF"/>
    <w:rsid w:val="00A61012"/>
    <w:rsid w:val="00A610C9"/>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4"/>
    <w:rsid w:val="00A6450F"/>
    <w:rsid w:val="00A64521"/>
    <w:rsid w:val="00A6454F"/>
    <w:rsid w:val="00A64577"/>
    <w:rsid w:val="00A64591"/>
    <w:rsid w:val="00A645E5"/>
    <w:rsid w:val="00A6465D"/>
    <w:rsid w:val="00A646B9"/>
    <w:rsid w:val="00A647D5"/>
    <w:rsid w:val="00A647D9"/>
    <w:rsid w:val="00A64830"/>
    <w:rsid w:val="00A64900"/>
    <w:rsid w:val="00A6499A"/>
    <w:rsid w:val="00A649E1"/>
    <w:rsid w:val="00A64C54"/>
    <w:rsid w:val="00A64CE5"/>
    <w:rsid w:val="00A64CF0"/>
    <w:rsid w:val="00A64D11"/>
    <w:rsid w:val="00A64D9C"/>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5F8"/>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3E9"/>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4FD9"/>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0C"/>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71"/>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8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5EE"/>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46"/>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13"/>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7F"/>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26"/>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5"/>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DF"/>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55"/>
    <w:rsid w:val="00AB0D92"/>
    <w:rsid w:val="00AB0E27"/>
    <w:rsid w:val="00AB0E2C"/>
    <w:rsid w:val="00AB0E57"/>
    <w:rsid w:val="00AB0E76"/>
    <w:rsid w:val="00AB0EA2"/>
    <w:rsid w:val="00AB0EE8"/>
    <w:rsid w:val="00AB0FFD"/>
    <w:rsid w:val="00AB10D5"/>
    <w:rsid w:val="00AB10FB"/>
    <w:rsid w:val="00AB1102"/>
    <w:rsid w:val="00AB11B5"/>
    <w:rsid w:val="00AB11C4"/>
    <w:rsid w:val="00AB1222"/>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494"/>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7D"/>
    <w:rsid w:val="00AB3A86"/>
    <w:rsid w:val="00AB3AAA"/>
    <w:rsid w:val="00AB3AD9"/>
    <w:rsid w:val="00AB3BA6"/>
    <w:rsid w:val="00AB3BDE"/>
    <w:rsid w:val="00AB3C45"/>
    <w:rsid w:val="00AB3C96"/>
    <w:rsid w:val="00AB3D34"/>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8F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DB"/>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BD"/>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0B"/>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11"/>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1B"/>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88"/>
    <w:rsid w:val="00AC3EA8"/>
    <w:rsid w:val="00AC3EAC"/>
    <w:rsid w:val="00AC3EE0"/>
    <w:rsid w:val="00AC3F09"/>
    <w:rsid w:val="00AC407B"/>
    <w:rsid w:val="00AC4093"/>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04"/>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A9"/>
    <w:rsid w:val="00AC69BC"/>
    <w:rsid w:val="00AC69C1"/>
    <w:rsid w:val="00AC6A0E"/>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4E2"/>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B"/>
    <w:rsid w:val="00AD53CD"/>
    <w:rsid w:val="00AD540E"/>
    <w:rsid w:val="00AD5450"/>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BB"/>
    <w:rsid w:val="00AD6FED"/>
    <w:rsid w:val="00AD7020"/>
    <w:rsid w:val="00AD7104"/>
    <w:rsid w:val="00AD714B"/>
    <w:rsid w:val="00AD7154"/>
    <w:rsid w:val="00AD7173"/>
    <w:rsid w:val="00AD7193"/>
    <w:rsid w:val="00AD7218"/>
    <w:rsid w:val="00AD723A"/>
    <w:rsid w:val="00AD7295"/>
    <w:rsid w:val="00AD72E7"/>
    <w:rsid w:val="00AD735D"/>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C5"/>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8"/>
    <w:rsid w:val="00AE419A"/>
    <w:rsid w:val="00AE41EB"/>
    <w:rsid w:val="00AE41F3"/>
    <w:rsid w:val="00AE4208"/>
    <w:rsid w:val="00AE4252"/>
    <w:rsid w:val="00AE425C"/>
    <w:rsid w:val="00AE42C7"/>
    <w:rsid w:val="00AE4318"/>
    <w:rsid w:val="00AE4378"/>
    <w:rsid w:val="00AE44D6"/>
    <w:rsid w:val="00AE45C3"/>
    <w:rsid w:val="00AE45C8"/>
    <w:rsid w:val="00AE45EA"/>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9"/>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2"/>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BE4"/>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0D9"/>
    <w:rsid w:val="00B07187"/>
    <w:rsid w:val="00B07198"/>
    <w:rsid w:val="00B071E1"/>
    <w:rsid w:val="00B072BD"/>
    <w:rsid w:val="00B07380"/>
    <w:rsid w:val="00B07444"/>
    <w:rsid w:val="00B07445"/>
    <w:rsid w:val="00B0748D"/>
    <w:rsid w:val="00B07495"/>
    <w:rsid w:val="00B07572"/>
    <w:rsid w:val="00B07591"/>
    <w:rsid w:val="00B076CC"/>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BE9"/>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AE6"/>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B5"/>
    <w:rsid w:val="00B165DB"/>
    <w:rsid w:val="00B166B1"/>
    <w:rsid w:val="00B166BE"/>
    <w:rsid w:val="00B16736"/>
    <w:rsid w:val="00B1673D"/>
    <w:rsid w:val="00B16742"/>
    <w:rsid w:val="00B1678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7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ECD"/>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0E1"/>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1C"/>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1"/>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AE5"/>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EED"/>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79"/>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30"/>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8C5"/>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22"/>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64"/>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1E5"/>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3AD"/>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4B"/>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6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CD2"/>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44"/>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48"/>
    <w:rsid w:val="00B63E71"/>
    <w:rsid w:val="00B63E9E"/>
    <w:rsid w:val="00B63F1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30"/>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91"/>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02"/>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0E"/>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74"/>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2F"/>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92"/>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5FC0"/>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DE5"/>
    <w:rsid w:val="00B87F82"/>
    <w:rsid w:val="00B87FC9"/>
    <w:rsid w:val="00B9004C"/>
    <w:rsid w:val="00B90089"/>
    <w:rsid w:val="00B900FE"/>
    <w:rsid w:val="00B902AE"/>
    <w:rsid w:val="00B902EB"/>
    <w:rsid w:val="00B902F9"/>
    <w:rsid w:val="00B90377"/>
    <w:rsid w:val="00B903AC"/>
    <w:rsid w:val="00B90424"/>
    <w:rsid w:val="00B905D2"/>
    <w:rsid w:val="00B9067B"/>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12"/>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380"/>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6A"/>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3A"/>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A2"/>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2B7"/>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CC9"/>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DC"/>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8E"/>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A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64"/>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861"/>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DA9"/>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0E2"/>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70"/>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19"/>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28"/>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19C"/>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A12"/>
    <w:rsid w:val="00BE7B18"/>
    <w:rsid w:val="00BE7B29"/>
    <w:rsid w:val="00BE7B44"/>
    <w:rsid w:val="00BE7B7B"/>
    <w:rsid w:val="00BE7CF7"/>
    <w:rsid w:val="00BE7D01"/>
    <w:rsid w:val="00BE7D3A"/>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1"/>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63"/>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C6"/>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10"/>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6F"/>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BC"/>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0FF5"/>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A2"/>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5B"/>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0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CA"/>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5A1"/>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30"/>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E73"/>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D"/>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B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5E72"/>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4B"/>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A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99"/>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7FF"/>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051"/>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0F"/>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9E"/>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88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24"/>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12"/>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0"/>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34"/>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31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3"/>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4D"/>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BC4"/>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05"/>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2"/>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2E1"/>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60"/>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E2"/>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69"/>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0E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B11"/>
    <w:rsid w:val="00CC4BA9"/>
    <w:rsid w:val="00CC4D3D"/>
    <w:rsid w:val="00CC4D70"/>
    <w:rsid w:val="00CC4E63"/>
    <w:rsid w:val="00CC4ED5"/>
    <w:rsid w:val="00CC5155"/>
    <w:rsid w:val="00CC51D5"/>
    <w:rsid w:val="00CC51E8"/>
    <w:rsid w:val="00CC5214"/>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ED"/>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E91"/>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EF1"/>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5EF"/>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E5"/>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5CA"/>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0F0"/>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3B"/>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18"/>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1F8"/>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72"/>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6E"/>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C3"/>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07"/>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88"/>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181"/>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3FC0"/>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BDF"/>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6F9"/>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0BB"/>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B9"/>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1B"/>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64"/>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2E"/>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CFF"/>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33"/>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03"/>
    <w:rsid w:val="00D4429B"/>
    <w:rsid w:val="00D442BF"/>
    <w:rsid w:val="00D442F0"/>
    <w:rsid w:val="00D442F7"/>
    <w:rsid w:val="00D44377"/>
    <w:rsid w:val="00D44397"/>
    <w:rsid w:val="00D443D5"/>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7"/>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4D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7F"/>
    <w:rsid w:val="00D506DD"/>
    <w:rsid w:val="00D50750"/>
    <w:rsid w:val="00D50771"/>
    <w:rsid w:val="00D50792"/>
    <w:rsid w:val="00D50799"/>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2F"/>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8E"/>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D1"/>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4"/>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8AC"/>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14"/>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56"/>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08"/>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02"/>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68"/>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2E"/>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3B"/>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CC"/>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88"/>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A5"/>
    <w:rsid w:val="00DA79F2"/>
    <w:rsid w:val="00DA7A03"/>
    <w:rsid w:val="00DA7A0D"/>
    <w:rsid w:val="00DA7A4C"/>
    <w:rsid w:val="00DA7AA1"/>
    <w:rsid w:val="00DA7B2D"/>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E76"/>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7B"/>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B5"/>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2"/>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67"/>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9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B9"/>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7C4"/>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6F"/>
    <w:rsid w:val="00DE5A7E"/>
    <w:rsid w:val="00DE5A83"/>
    <w:rsid w:val="00DE5ABF"/>
    <w:rsid w:val="00DE5B02"/>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5"/>
    <w:rsid w:val="00DE720F"/>
    <w:rsid w:val="00DE7252"/>
    <w:rsid w:val="00DE729B"/>
    <w:rsid w:val="00DE72C6"/>
    <w:rsid w:val="00DE73EE"/>
    <w:rsid w:val="00DE7484"/>
    <w:rsid w:val="00DE74C6"/>
    <w:rsid w:val="00DE74E3"/>
    <w:rsid w:val="00DE75B7"/>
    <w:rsid w:val="00DE7634"/>
    <w:rsid w:val="00DE7672"/>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D99"/>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2A2"/>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3FFA"/>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5FBC"/>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5D6"/>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32"/>
    <w:rsid w:val="00DF7FA1"/>
    <w:rsid w:val="00DF7FB4"/>
    <w:rsid w:val="00DF7FEB"/>
    <w:rsid w:val="00E00012"/>
    <w:rsid w:val="00E0004A"/>
    <w:rsid w:val="00E000A9"/>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57"/>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8F8"/>
    <w:rsid w:val="00E0693B"/>
    <w:rsid w:val="00E0693C"/>
    <w:rsid w:val="00E069A9"/>
    <w:rsid w:val="00E06A0F"/>
    <w:rsid w:val="00E06A72"/>
    <w:rsid w:val="00E06ADF"/>
    <w:rsid w:val="00E06AE6"/>
    <w:rsid w:val="00E06AF5"/>
    <w:rsid w:val="00E06C70"/>
    <w:rsid w:val="00E06C7B"/>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50"/>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37"/>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C3"/>
    <w:rsid w:val="00E114E6"/>
    <w:rsid w:val="00E11565"/>
    <w:rsid w:val="00E115FA"/>
    <w:rsid w:val="00E11618"/>
    <w:rsid w:val="00E11657"/>
    <w:rsid w:val="00E116A9"/>
    <w:rsid w:val="00E11705"/>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C5"/>
    <w:rsid w:val="00E135FB"/>
    <w:rsid w:val="00E13648"/>
    <w:rsid w:val="00E136D6"/>
    <w:rsid w:val="00E137E1"/>
    <w:rsid w:val="00E1381D"/>
    <w:rsid w:val="00E1382B"/>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6"/>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85"/>
    <w:rsid w:val="00E163E1"/>
    <w:rsid w:val="00E163E5"/>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E90"/>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4E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52"/>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83"/>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4D"/>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0D"/>
    <w:rsid w:val="00E35A16"/>
    <w:rsid w:val="00E35A31"/>
    <w:rsid w:val="00E35A9F"/>
    <w:rsid w:val="00E35B45"/>
    <w:rsid w:val="00E35B4F"/>
    <w:rsid w:val="00E35B74"/>
    <w:rsid w:val="00E35B8B"/>
    <w:rsid w:val="00E35BC8"/>
    <w:rsid w:val="00E35BEE"/>
    <w:rsid w:val="00E35BFC"/>
    <w:rsid w:val="00E35C30"/>
    <w:rsid w:val="00E35C82"/>
    <w:rsid w:val="00E35C9E"/>
    <w:rsid w:val="00E35CC0"/>
    <w:rsid w:val="00E35CC7"/>
    <w:rsid w:val="00E35CCB"/>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1B"/>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3C"/>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D32"/>
    <w:rsid w:val="00E42E75"/>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AF"/>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A5"/>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A9E"/>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1"/>
    <w:rsid w:val="00E55AE3"/>
    <w:rsid w:val="00E55AEE"/>
    <w:rsid w:val="00E55B57"/>
    <w:rsid w:val="00E55B7A"/>
    <w:rsid w:val="00E55C12"/>
    <w:rsid w:val="00E55D38"/>
    <w:rsid w:val="00E55D65"/>
    <w:rsid w:val="00E55D89"/>
    <w:rsid w:val="00E55DB1"/>
    <w:rsid w:val="00E55DFC"/>
    <w:rsid w:val="00E55E16"/>
    <w:rsid w:val="00E55E33"/>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2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A"/>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C97"/>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1A"/>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4F94"/>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01"/>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66"/>
    <w:rsid w:val="00E806B2"/>
    <w:rsid w:val="00E80748"/>
    <w:rsid w:val="00E807E4"/>
    <w:rsid w:val="00E80856"/>
    <w:rsid w:val="00E80885"/>
    <w:rsid w:val="00E808CC"/>
    <w:rsid w:val="00E809EE"/>
    <w:rsid w:val="00E809FA"/>
    <w:rsid w:val="00E809FB"/>
    <w:rsid w:val="00E80A16"/>
    <w:rsid w:val="00E80A36"/>
    <w:rsid w:val="00E80A3E"/>
    <w:rsid w:val="00E80A42"/>
    <w:rsid w:val="00E80AC8"/>
    <w:rsid w:val="00E80B3D"/>
    <w:rsid w:val="00E80C15"/>
    <w:rsid w:val="00E80C32"/>
    <w:rsid w:val="00E80C69"/>
    <w:rsid w:val="00E80CAF"/>
    <w:rsid w:val="00E80CF8"/>
    <w:rsid w:val="00E80E9C"/>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2F2"/>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29"/>
    <w:rsid w:val="00E83288"/>
    <w:rsid w:val="00E8328B"/>
    <w:rsid w:val="00E832AB"/>
    <w:rsid w:val="00E83305"/>
    <w:rsid w:val="00E8331D"/>
    <w:rsid w:val="00E83420"/>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2"/>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08A"/>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6"/>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2A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92"/>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FD"/>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0C"/>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B85"/>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E10"/>
    <w:rsid w:val="00EB7E37"/>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970"/>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760"/>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4B"/>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3"/>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DC9"/>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5FA"/>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75"/>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59A"/>
    <w:rsid w:val="00ED5611"/>
    <w:rsid w:val="00ED56EA"/>
    <w:rsid w:val="00ED5763"/>
    <w:rsid w:val="00ED576E"/>
    <w:rsid w:val="00ED5771"/>
    <w:rsid w:val="00ED57DE"/>
    <w:rsid w:val="00ED5810"/>
    <w:rsid w:val="00ED581B"/>
    <w:rsid w:val="00ED58A4"/>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62"/>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BB2"/>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A"/>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D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40"/>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E7EEB"/>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1"/>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E"/>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00"/>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D"/>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1F"/>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1"/>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CE"/>
    <w:rsid w:val="00F040D0"/>
    <w:rsid w:val="00F040E7"/>
    <w:rsid w:val="00F041DF"/>
    <w:rsid w:val="00F04217"/>
    <w:rsid w:val="00F042F8"/>
    <w:rsid w:val="00F043E9"/>
    <w:rsid w:val="00F04423"/>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2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05C"/>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880"/>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3D"/>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5DE"/>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380"/>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A98"/>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4D"/>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517"/>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CC"/>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B1"/>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1A"/>
    <w:rsid w:val="00F42370"/>
    <w:rsid w:val="00F4239B"/>
    <w:rsid w:val="00F42441"/>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1CA"/>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91"/>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0"/>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2EF"/>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6F"/>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88"/>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1E"/>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1A"/>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372"/>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CE7"/>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7D"/>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AF2"/>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3FD2"/>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78"/>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88"/>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D76"/>
    <w:rsid w:val="00F86E00"/>
    <w:rsid w:val="00F86E67"/>
    <w:rsid w:val="00F86EA2"/>
    <w:rsid w:val="00F86EB4"/>
    <w:rsid w:val="00F86EB6"/>
    <w:rsid w:val="00F86F35"/>
    <w:rsid w:val="00F86F3B"/>
    <w:rsid w:val="00F86F9A"/>
    <w:rsid w:val="00F86FC9"/>
    <w:rsid w:val="00F86FF7"/>
    <w:rsid w:val="00F87060"/>
    <w:rsid w:val="00F87075"/>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11"/>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32"/>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12"/>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B2"/>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04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12"/>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6D"/>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0C"/>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E0"/>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33"/>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3E"/>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0B"/>
    <w:rsid w:val="00FA7233"/>
    <w:rsid w:val="00FA7247"/>
    <w:rsid w:val="00FA7265"/>
    <w:rsid w:val="00FA7274"/>
    <w:rsid w:val="00FA727F"/>
    <w:rsid w:val="00FA72B1"/>
    <w:rsid w:val="00FA7352"/>
    <w:rsid w:val="00FA739C"/>
    <w:rsid w:val="00FA74FB"/>
    <w:rsid w:val="00FA753E"/>
    <w:rsid w:val="00FA7672"/>
    <w:rsid w:val="00FA76CD"/>
    <w:rsid w:val="00FA76D0"/>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BE3"/>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21"/>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18"/>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38"/>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7E8"/>
    <w:rsid w:val="00FB7876"/>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00"/>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5EC"/>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8B"/>
    <w:rsid w:val="00FC68DF"/>
    <w:rsid w:val="00FC692B"/>
    <w:rsid w:val="00FC695C"/>
    <w:rsid w:val="00FC695D"/>
    <w:rsid w:val="00FC6979"/>
    <w:rsid w:val="00FC6A87"/>
    <w:rsid w:val="00FC6ABC"/>
    <w:rsid w:val="00FC6B9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EFD"/>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48"/>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36"/>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D5D"/>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BB"/>
    <w:rsid w:val="00FE30C6"/>
    <w:rsid w:val="00FE30DE"/>
    <w:rsid w:val="00FE3227"/>
    <w:rsid w:val="00FE32D3"/>
    <w:rsid w:val="00FE3330"/>
    <w:rsid w:val="00FE33E1"/>
    <w:rsid w:val="00FE353F"/>
    <w:rsid w:val="00FE3566"/>
    <w:rsid w:val="00FE3596"/>
    <w:rsid w:val="00FE35BD"/>
    <w:rsid w:val="00FE3689"/>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16"/>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2D9"/>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85B"/>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36"/>
    <w:rsid w:val="00FF785A"/>
    <w:rsid w:val="00FF786C"/>
    <w:rsid w:val="00FF7885"/>
    <w:rsid w:val="00FF78D7"/>
    <w:rsid w:val="00FF78EA"/>
    <w:rsid w:val="00FF7966"/>
    <w:rsid w:val="00FF79A5"/>
    <w:rsid w:val="00FF7A1B"/>
    <w:rsid w:val="00FF7A56"/>
    <w:rsid w:val="00FF7A66"/>
    <w:rsid w:val="00FF7A8B"/>
    <w:rsid w:val="00FF7AF4"/>
    <w:rsid w:val="00FF7B3D"/>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0E7CE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E7CE0"/>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5719094">
      <w:bodyDiv w:val="1"/>
      <w:marLeft w:val="0"/>
      <w:marRight w:val="0"/>
      <w:marTop w:val="0"/>
      <w:marBottom w:val="0"/>
      <w:divBdr>
        <w:top w:val="none" w:sz="0" w:space="0" w:color="auto"/>
        <w:left w:val="none" w:sz="0" w:space="0" w:color="auto"/>
        <w:bottom w:val="none" w:sz="0" w:space="0" w:color="auto"/>
        <w:right w:val="none" w:sz="0" w:space="0" w:color="auto"/>
      </w:divBdr>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000131">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733347">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3431506">
      <w:bodyDiv w:val="1"/>
      <w:marLeft w:val="0"/>
      <w:marRight w:val="0"/>
      <w:marTop w:val="0"/>
      <w:marBottom w:val="0"/>
      <w:divBdr>
        <w:top w:val="none" w:sz="0" w:space="0" w:color="auto"/>
        <w:left w:val="none" w:sz="0" w:space="0" w:color="auto"/>
        <w:bottom w:val="none" w:sz="0" w:space="0" w:color="auto"/>
        <w:right w:val="none" w:sz="0" w:space="0" w:color="auto"/>
      </w:divBdr>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634051">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699894">
      <w:bodyDiv w:val="1"/>
      <w:marLeft w:val="0"/>
      <w:marRight w:val="0"/>
      <w:marTop w:val="0"/>
      <w:marBottom w:val="0"/>
      <w:divBdr>
        <w:top w:val="none" w:sz="0" w:space="0" w:color="auto"/>
        <w:left w:val="none" w:sz="0" w:space="0" w:color="auto"/>
        <w:bottom w:val="none" w:sz="0" w:space="0" w:color="auto"/>
        <w:right w:val="none" w:sz="0" w:space="0" w:color="auto"/>
      </w:divBdr>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0998241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5827707">
      <w:bodyDiv w:val="1"/>
      <w:marLeft w:val="0"/>
      <w:marRight w:val="0"/>
      <w:marTop w:val="0"/>
      <w:marBottom w:val="0"/>
      <w:divBdr>
        <w:top w:val="none" w:sz="0" w:space="0" w:color="auto"/>
        <w:left w:val="none" w:sz="0" w:space="0" w:color="auto"/>
        <w:bottom w:val="none" w:sz="0" w:space="0" w:color="auto"/>
        <w:right w:val="none" w:sz="0" w:space="0" w:color="auto"/>
      </w:divBdr>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527050">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623436">
      <w:bodyDiv w:val="1"/>
      <w:marLeft w:val="0"/>
      <w:marRight w:val="0"/>
      <w:marTop w:val="0"/>
      <w:marBottom w:val="0"/>
      <w:divBdr>
        <w:top w:val="none" w:sz="0" w:space="0" w:color="auto"/>
        <w:left w:val="none" w:sz="0" w:space="0" w:color="auto"/>
        <w:bottom w:val="none" w:sz="0" w:space="0" w:color="auto"/>
        <w:right w:val="none" w:sz="0" w:space="0" w:color="auto"/>
      </w:divBdr>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216540">
      <w:bodyDiv w:val="1"/>
      <w:marLeft w:val="0"/>
      <w:marRight w:val="0"/>
      <w:marTop w:val="0"/>
      <w:marBottom w:val="0"/>
      <w:divBdr>
        <w:top w:val="none" w:sz="0" w:space="0" w:color="auto"/>
        <w:left w:val="none" w:sz="0" w:space="0" w:color="auto"/>
        <w:bottom w:val="none" w:sz="0" w:space="0" w:color="auto"/>
        <w:right w:val="none" w:sz="0" w:space="0" w:color="auto"/>
      </w:divBdr>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203106">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208161">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5696407">
      <w:bodyDiv w:val="1"/>
      <w:marLeft w:val="0"/>
      <w:marRight w:val="0"/>
      <w:marTop w:val="0"/>
      <w:marBottom w:val="0"/>
      <w:divBdr>
        <w:top w:val="none" w:sz="0" w:space="0" w:color="auto"/>
        <w:left w:val="none" w:sz="0" w:space="0" w:color="auto"/>
        <w:bottom w:val="none" w:sz="0" w:space="0" w:color="auto"/>
        <w:right w:val="none" w:sz="0" w:space="0" w:color="auto"/>
      </w:divBdr>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3679141">
      <w:bodyDiv w:val="1"/>
      <w:marLeft w:val="0"/>
      <w:marRight w:val="0"/>
      <w:marTop w:val="0"/>
      <w:marBottom w:val="0"/>
      <w:divBdr>
        <w:top w:val="none" w:sz="0" w:space="0" w:color="auto"/>
        <w:left w:val="none" w:sz="0" w:space="0" w:color="auto"/>
        <w:bottom w:val="none" w:sz="0" w:space="0" w:color="auto"/>
        <w:right w:val="none" w:sz="0" w:space="0" w:color="auto"/>
      </w:divBdr>
      <w:divsChild>
        <w:div w:id="583535447">
          <w:marLeft w:val="0"/>
          <w:marRight w:val="0"/>
          <w:marTop w:val="360"/>
          <w:marBottom w:val="0"/>
          <w:divBdr>
            <w:top w:val="none" w:sz="0" w:space="0" w:color="auto"/>
            <w:left w:val="none" w:sz="0" w:space="0" w:color="auto"/>
            <w:bottom w:val="none" w:sz="0" w:space="0" w:color="auto"/>
            <w:right w:val="none" w:sz="0" w:space="0" w:color="auto"/>
          </w:divBdr>
          <w:divsChild>
            <w:div w:id="1120419435">
              <w:marLeft w:val="0"/>
              <w:marRight w:val="0"/>
              <w:marTop w:val="0"/>
              <w:marBottom w:val="0"/>
              <w:divBdr>
                <w:top w:val="none" w:sz="0" w:space="0" w:color="auto"/>
                <w:left w:val="none" w:sz="0" w:space="0" w:color="auto"/>
                <w:bottom w:val="none" w:sz="0" w:space="0" w:color="auto"/>
                <w:right w:val="none" w:sz="0" w:space="0" w:color="auto"/>
              </w:divBdr>
              <w:divsChild>
                <w:div w:id="1222326364">
                  <w:marLeft w:val="0"/>
                  <w:marRight w:val="0"/>
                  <w:marTop w:val="0"/>
                  <w:marBottom w:val="0"/>
                  <w:divBdr>
                    <w:top w:val="none" w:sz="0" w:space="0" w:color="auto"/>
                    <w:left w:val="none" w:sz="0" w:space="0" w:color="auto"/>
                    <w:bottom w:val="none" w:sz="0" w:space="0" w:color="auto"/>
                    <w:right w:val="none" w:sz="0" w:space="0" w:color="auto"/>
                  </w:divBdr>
                  <w:divsChild>
                    <w:div w:id="260337250">
                      <w:marLeft w:val="0"/>
                      <w:marRight w:val="0"/>
                      <w:marTop w:val="0"/>
                      <w:marBottom w:val="0"/>
                      <w:divBdr>
                        <w:top w:val="none" w:sz="0" w:space="0" w:color="auto"/>
                        <w:left w:val="none" w:sz="0" w:space="0" w:color="auto"/>
                        <w:bottom w:val="none" w:sz="0" w:space="0" w:color="auto"/>
                        <w:right w:val="none" w:sz="0" w:space="0" w:color="auto"/>
                      </w:divBdr>
                      <w:divsChild>
                        <w:div w:id="32846802">
                          <w:marLeft w:val="0"/>
                          <w:marRight w:val="0"/>
                          <w:marTop w:val="0"/>
                          <w:marBottom w:val="0"/>
                          <w:divBdr>
                            <w:top w:val="none" w:sz="0" w:space="0" w:color="auto"/>
                            <w:left w:val="none" w:sz="0" w:space="0" w:color="auto"/>
                            <w:bottom w:val="none" w:sz="0" w:space="0" w:color="auto"/>
                            <w:right w:val="none" w:sz="0" w:space="0" w:color="auto"/>
                          </w:divBdr>
                          <w:divsChild>
                            <w:div w:id="1157110325">
                              <w:marLeft w:val="0"/>
                              <w:marRight w:val="0"/>
                              <w:marTop w:val="0"/>
                              <w:marBottom w:val="300"/>
                              <w:divBdr>
                                <w:top w:val="none" w:sz="0" w:space="0" w:color="auto"/>
                                <w:left w:val="none" w:sz="0" w:space="0" w:color="auto"/>
                                <w:bottom w:val="none" w:sz="0" w:space="0" w:color="auto"/>
                                <w:right w:val="none" w:sz="0" w:space="0" w:color="auto"/>
                              </w:divBdr>
                              <w:divsChild>
                                <w:div w:id="17334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155823">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395026">
      <w:bodyDiv w:val="1"/>
      <w:marLeft w:val="0"/>
      <w:marRight w:val="0"/>
      <w:marTop w:val="0"/>
      <w:marBottom w:val="0"/>
      <w:divBdr>
        <w:top w:val="none" w:sz="0" w:space="0" w:color="auto"/>
        <w:left w:val="none" w:sz="0" w:space="0" w:color="auto"/>
        <w:bottom w:val="none" w:sz="0" w:space="0" w:color="auto"/>
        <w:right w:val="none" w:sz="0" w:space="0" w:color="auto"/>
      </w:divBdr>
      <w:divsChild>
        <w:div w:id="370767752">
          <w:marLeft w:val="-225"/>
          <w:marRight w:val="-225"/>
          <w:marTop w:val="0"/>
          <w:marBottom w:val="0"/>
          <w:divBdr>
            <w:top w:val="none" w:sz="0" w:space="0" w:color="auto"/>
            <w:left w:val="none" w:sz="0" w:space="0" w:color="auto"/>
            <w:bottom w:val="none" w:sz="0" w:space="0" w:color="auto"/>
            <w:right w:val="none" w:sz="0" w:space="0" w:color="auto"/>
          </w:divBdr>
          <w:divsChild>
            <w:div w:id="1205411584">
              <w:marLeft w:val="0"/>
              <w:marRight w:val="0"/>
              <w:marTop w:val="0"/>
              <w:marBottom w:val="0"/>
              <w:divBdr>
                <w:top w:val="none" w:sz="0" w:space="0" w:color="auto"/>
                <w:left w:val="none" w:sz="0" w:space="0" w:color="auto"/>
                <w:bottom w:val="none" w:sz="0" w:space="0" w:color="auto"/>
                <w:right w:val="none" w:sz="0" w:space="0" w:color="auto"/>
              </w:divBdr>
            </w:div>
            <w:div w:id="1599866650">
              <w:marLeft w:val="0"/>
              <w:marRight w:val="0"/>
              <w:marTop w:val="0"/>
              <w:marBottom w:val="0"/>
              <w:divBdr>
                <w:top w:val="none" w:sz="0" w:space="0" w:color="auto"/>
                <w:left w:val="none" w:sz="0" w:space="0" w:color="auto"/>
                <w:bottom w:val="none" w:sz="0" w:space="0" w:color="auto"/>
                <w:right w:val="none" w:sz="0" w:space="0" w:color="auto"/>
              </w:divBdr>
            </w:div>
            <w:div w:id="1765297038">
              <w:marLeft w:val="0"/>
              <w:marRight w:val="0"/>
              <w:marTop w:val="0"/>
              <w:marBottom w:val="0"/>
              <w:divBdr>
                <w:top w:val="none" w:sz="0" w:space="0" w:color="auto"/>
                <w:left w:val="none" w:sz="0" w:space="0" w:color="auto"/>
                <w:bottom w:val="none" w:sz="0" w:space="0" w:color="auto"/>
                <w:right w:val="none" w:sz="0" w:space="0" w:color="auto"/>
              </w:divBdr>
            </w:div>
            <w:div w:id="779838331">
              <w:marLeft w:val="0"/>
              <w:marRight w:val="0"/>
              <w:marTop w:val="0"/>
              <w:marBottom w:val="0"/>
              <w:divBdr>
                <w:top w:val="none" w:sz="0" w:space="0" w:color="auto"/>
                <w:left w:val="none" w:sz="0" w:space="0" w:color="auto"/>
                <w:bottom w:val="none" w:sz="0" w:space="0" w:color="auto"/>
                <w:right w:val="none" w:sz="0" w:space="0" w:color="auto"/>
              </w:divBdr>
            </w:div>
          </w:divsChild>
        </w:div>
        <w:div w:id="1945335434">
          <w:marLeft w:val="-225"/>
          <w:marRight w:val="-225"/>
          <w:marTop w:val="0"/>
          <w:marBottom w:val="0"/>
          <w:divBdr>
            <w:top w:val="none" w:sz="0" w:space="0" w:color="auto"/>
            <w:left w:val="none" w:sz="0" w:space="0" w:color="auto"/>
            <w:bottom w:val="none" w:sz="0" w:space="0" w:color="auto"/>
            <w:right w:val="none" w:sz="0" w:space="0" w:color="auto"/>
          </w:divBdr>
          <w:divsChild>
            <w:div w:id="999120932">
              <w:marLeft w:val="0"/>
              <w:marRight w:val="0"/>
              <w:marTop w:val="0"/>
              <w:marBottom w:val="0"/>
              <w:divBdr>
                <w:top w:val="none" w:sz="0" w:space="0" w:color="auto"/>
                <w:left w:val="none" w:sz="0" w:space="0" w:color="auto"/>
                <w:bottom w:val="none" w:sz="0" w:space="0" w:color="auto"/>
                <w:right w:val="none" w:sz="0" w:space="0" w:color="auto"/>
              </w:divBdr>
            </w:div>
          </w:divsChild>
        </w:div>
        <w:div w:id="151682348">
          <w:marLeft w:val="-225"/>
          <w:marRight w:val="-225"/>
          <w:marTop w:val="0"/>
          <w:marBottom w:val="300"/>
          <w:divBdr>
            <w:top w:val="none" w:sz="0" w:space="0" w:color="auto"/>
            <w:left w:val="none" w:sz="0" w:space="0" w:color="auto"/>
            <w:bottom w:val="none" w:sz="0" w:space="0" w:color="auto"/>
            <w:right w:val="none" w:sz="0" w:space="0" w:color="auto"/>
          </w:divBdr>
          <w:divsChild>
            <w:div w:id="1068265696">
              <w:marLeft w:val="0"/>
              <w:marRight w:val="0"/>
              <w:marTop w:val="0"/>
              <w:marBottom w:val="0"/>
              <w:divBdr>
                <w:top w:val="none" w:sz="0" w:space="0" w:color="auto"/>
                <w:left w:val="none" w:sz="0" w:space="0" w:color="auto"/>
                <w:bottom w:val="none" w:sz="0" w:space="0" w:color="auto"/>
                <w:right w:val="none" w:sz="0" w:space="0" w:color="auto"/>
              </w:divBdr>
            </w:div>
            <w:div w:id="19390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641257">
      <w:bodyDiv w:val="1"/>
      <w:marLeft w:val="0"/>
      <w:marRight w:val="0"/>
      <w:marTop w:val="0"/>
      <w:marBottom w:val="0"/>
      <w:divBdr>
        <w:top w:val="none" w:sz="0" w:space="0" w:color="auto"/>
        <w:left w:val="none" w:sz="0" w:space="0" w:color="auto"/>
        <w:bottom w:val="none" w:sz="0" w:space="0" w:color="auto"/>
        <w:right w:val="none" w:sz="0" w:space="0" w:color="auto"/>
      </w:divBdr>
      <w:divsChild>
        <w:div w:id="1761681503">
          <w:marLeft w:val="0"/>
          <w:marRight w:val="0"/>
          <w:marTop w:val="0"/>
          <w:marBottom w:val="0"/>
          <w:divBdr>
            <w:top w:val="none" w:sz="0" w:space="0" w:color="auto"/>
            <w:left w:val="none" w:sz="0" w:space="0" w:color="auto"/>
            <w:bottom w:val="none" w:sz="0" w:space="0" w:color="auto"/>
            <w:right w:val="none" w:sz="0" w:space="0" w:color="auto"/>
          </w:divBdr>
        </w:div>
        <w:div w:id="207257858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136153">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48035">
      <w:bodyDiv w:val="1"/>
      <w:marLeft w:val="0"/>
      <w:marRight w:val="0"/>
      <w:marTop w:val="0"/>
      <w:marBottom w:val="0"/>
      <w:divBdr>
        <w:top w:val="none" w:sz="0" w:space="0" w:color="auto"/>
        <w:left w:val="none" w:sz="0" w:space="0" w:color="auto"/>
        <w:bottom w:val="none" w:sz="0" w:space="0" w:color="auto"/>
        <w:right w:val="none" w:sz="0" w:space="0" w:color="auto"/>
      </w:divBdr>
      <w:divsChild>
        <w:div w:id="1917472397">
          <w:marLeft w:val="0"/>
          <w:marRight w:val="0"/>
          <w:marTop w:val="0"/>
          <w:marBottom w:val="0"/>
          <w:divBdr>
            <w:top w:val="none" w:sz="0" w:space="0" w:color="auto"/>
            <w:left w:val="none" w:sz="0" w:space="0" w:color="auto"/>
            <w:bottom w:val="none" w:sz="0" w:space="0" w:color="auto"/>
            <w:right w:val="none" w:sz="0" w:space="0" w:color="auto"/>
          </w:divBdr>
          <w:divsChild>
            <w:div w:id="55400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634052">
      <w:bodyDiv w:val="1"/>
      <w:marLeft w:val="0"/>
      <w:marRight w:val="0"/>
      <w:marTop w:val="0"/>
      <w:marBottom w:val="0"/>
      <w:divBdr>
        <w:top w:val="none" w:sz="0" w:space="0" w:color="auto"/>
        <w:left w:val="none" w:sz="0" w:space="0" w:color="auto"/>
        <w:bottom w:val="none" w:sz="0" w:space="0" w:color="auto"/>
        <w:right w:val="none" w:sz="0" w:space="0" w:color="auto"/>
      </w:divBdr>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113201">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3699823">
      <w:bodyDiv w:val="1"/>
      <w:marLeft w:val="0"/>
      <w:marRight w:val="0"/>
      <w:marTop w:val="0"/>
      <w:marBottom w:val="0"/>
      <w:divBdr>
        <w:top w:val="none" w:sz="0" w:space="0" w:color="auto"/>
        <w:left w:val="none" w:sz="0" w:space="0" w:color="auto"/>
        <w:bottom w:val="none" w:sz="0" w:space="0" w:color="auto"/>
        <w:right w:val="none" w:sz="0" w:space="0" w:color="auto"/>
      </w:divBdr>
      <w:divsChild>
        <w:div w:id="1598631814">
          <w:marLeft w:val="0"/>
          <w:marRight w:val="0"/>
          <w:marTop w:val="0"/>
          <w:marBottom w:val="0"/>
          <w:divBdr>
            <w:top w:val="none" w:sz="0" w:space="0" w:color="auto"/>
            <w:left w:val="none" w:sz="0" w:space="0" w:color="auto"/>
            <w:bottom w:val="none" w:sz="0" w:space="0" w:color="auto"/>
            <w:right w:val="none" w:sz="0" w:space="0" w:color="auto"/>
          </w:divBdr>
        </w:div>
        <w:div w:id="1009598266">
          <w:marLeft w:val="0"/>
          <w:marRight w:val="0"/>
          <w:marTop w:val="0"/>
          <w:marBottom w:val="0"/>
          <w:divBdr>
            <w:top w:val="none" w:sz="0" w:space="0" w:color="auto"/>
            <w:left w:val="none" w:sz="0" w:space="0" w:color="auto"/>
            <w:bottom w:val="none" w:sz="0" w:space="0" w:color="auto"/>
            <w:right w:val="none" w:sz="0" w:space="0" w:color="auto"/>
          </w:divBdr>
          <w:divsChild>
            <w:div w:id="1263804347">
              <w:marLeft w:val="0"/>
              <w:marRight w:val="0"/>
              <w:marTop w:val="0"/>
              <w:marBottom w:val="0"/>
              <w:divBdr>
                <w:top w:val="none" w:sz="0" w:space="0" w:color="auto"/>
                <w:left w:val="none" w:sz="0" w:space="0" w:color="auto"/>
                <w:bottom w:val="none" w:sz="0" w:space="0" w:color="auto"/>
                <w:right w:val="none" w:sz="0" w:space="0" w:color="auto"/>
              </w:divBdr>
            </w:div>
            <w:div w:id="1484538737">
              <w:marLeft w:val="0"/>
              <w:marRight w:val="0"/>
              <w:marTop w:val="0"/>
              <w:marBottom w:val="0"/>
              <w:divBdr>
                <w:top w:val="none" w:sz="0" w:space="0" w:color="auto"/>
                <w:left w:val="none" w:sz="0" w:space="0" w:color="auto"/>
                <w:bottom w:val="none" w:sz="0" w:space="0" w:color="auto"/>
                <w:right w:val="none" w:sz="0" w:space="0" w:color="auto"/>
              </w:divBdr>
            </w:div>
            <w:div w:id="1363825405">
              <w:marLeft w:val="0"/>
              <w:marRight w:val="0"/>
              <w:marTop w:val="0"/>
              <w:marBottom w:val="0"/>
              <w:divBdr>
                <w:top w:val="none" w:sz="0" w:space="0" w:color="auto"/>
                <w:left w:val="none" w:sz="0" w:space="0" w:color="auto"/>
                <w:bottom w:val="none" w:sz="0" w:space="0" w:color="auto"/>
                <w:right w:val="none" w:sz="0" w:space="0" w:color="auto"/>
              </w:divBdr>
            </w:div>
            <w:div w:id="1147671498">
              <w:marLeft w:val="0"/>
              <w:marRight w:val="0"/>
              <w:marTop w:val="0"/>
              <w:marBottom w:val="0"/>
              <w:divBdr>
                <w:top w:val="none" w:sz="0" w:space="0" w:color="auto"/>
                <w:left w:val="none" w:sz="0" w:space="0" w:color="auto"/>
                <w:bottom w:val="none" w:sz="0" w:space="0" w:color="auto"/>
                <w:right w:val="none" w:sz="0" w:space="0" w:color="auto"/>
              </w:divBdr>
            </w:div>
            <w:div w:id="886065101">
              <w:marLeft w:val="0"/>
              <w:marRight w:val="0"/>
              <w:marTop w:val="0"/>
              <w:marBottom w:val="0"/>
              <w:divBdr>
                <w:top w:val="none" w:sz="0" w:space="0" w:color="auto"/>
                <w:left w:val="none" w:sz="0" w:space="0" w:color="auto"/>
                <w:bottom w:val="none" w:sz="0" w:space="0" w:color="auto"/>
                <w:right w:val="none" w:sz="0" w:space="0" w:color="auto"/>
              </w:divBdr>
            </w:div>
            <w:div w:id="6693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51075">
      <w:bodyDiv w:val="1"/>
      <w:marLeft w:val="0"/>
      <w:marRight w:val="0"/>
      <w:marTop w:val="0"/>
      <w:marBottom w:val="0"/>
      <w:divBdr>
        <w:top w:val="none" w:sz="0" w:space="0" w:color="auto"/>
        <w:left w:val="none" w:sz="0" w:space="0" w:color="auto"/>
        <w:bottom w:val="none" w:sz="0" w:space="0" w:color="auto"/>
        <w:right w:val="none" w:sz="0" w:space="0" w:color="auto"/>
      </w:divBdr>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3856628">
      <w:bodyDiv w:val="1"/>
      <w:marLeft w:val="0"/>
      <w:marRight w:val="0"/>
      <w:marTop w:val="0"/>
      <w:marBottom w:val="0"/>
      <w:divBdr>
        <w:top w:val="none" w:sz="0" w:space="0" w:color="auto"/>
        <w:left w:val="none" w:sz="0" w:space="0" w:color="auto"/>
        <w:bottom w:val="none" w:sz="0" w:space="0" w:color="auto"/>
        <w:right w:val="none" w:sz="0" w:space="0" w:color="auto"/>
      </w:divBdr>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5884118">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493006">
      <w:bodyDiv w:val="1"/>
      <w:marLeft w:val="0"/>
      <w:marRight w:val="0"/>
      <w:marTop w:val="0"/>
      <w:marBottom w:val="0"/>
      <w:divBdr>
        <w:top w:val="none" w:sz="0" w:space="0" w:color="auto"/>
        <w:left w:val="none" w:sz="0" w:space="0" w:color="auto"/>
        <w:bottom w:val="none" w:sz="0" w:space="0" w:color="auto"/>
        <w:right w:val="none" w:sz="0" w:space="0" w:color="auto"/>
      </w:divBdr>
      <w:divsChild>
        <w:div w:id="199170100">
          <w:marLeft w:val="0"/>
          <w:marRight w:val="0"/>
          <w:marTop w:val="0"/>
          <w:marBottom w:val="0"/>
          <w:divBdr>
            <w:top w:val="none" w:sz="0" w:space="0" w:color="auto"/>
            <w:left w:val="none" w:sz="0" w:space="0" w:color="auto"/>
            <w:bottom w:val="none" w:sz="0" w:space="0" w:color="auto"/>
            <w:right w:val="none" w:sz="0" w:space="0" w:color="auto"/>
          </w:divBdr>
          <w:divsChild>
            <w:div w:id="1146168850">
              <w:marLeft w:val="0"/>
              <w:marRight w:val="0"/>
              <w:marTop w:val="0"/>
              <w:marBottom w:val="0"/>
              <w:divBdr>
                <w:top w:val="none" w:sz="0" w:space="0" w:color="auto"/>
                <w:left w:val="none" w:sz="0" w:space="0" w:color="auto"/>
                <w:bottom w:val="none" w:sz="0" w:space="0" w:color="auto"/>
                <w:right w:val="none" w:sz="0" w:space="0" w:color="auto"/>
              </w:divBdr>
              <w:divsChild>
                <w:div w:id="2117291312">
                  <w:marLeft w:val="0"/>
                  <w:marRight w:val="0"/>
                  <w:marTop w:val="0"/>
                  <w:marBottom w:val="0"/>
                  <w:divBdr>
                    <w:top w:val="none" w:sz="0" w:space="0" w:color="auto"/>
                    <w:left w:val="none" w:sz="0" w:space="0" w:color="auto"/>
                    <w:bottom w:val="none" w:sz="0" w:space="0" w:color="auto"/>
                    <w:right w:val="none" w:sz="0" w:space="0" w:color="auto"/>
                  </w:divBdr>
                  <w:divsChild>
                    <w:div w:id="1401754647">
                      <w:marLeft w:val="0"/>
                      <w:marRight w:val="0"/>
                      <w:marTop w:val="0"/>
                      <w:marBottom w:val="0"/>
                      <w:divBdr>
                        <w:top w:val="none" w:sz="0" w:space="0" w:color="auto"/>
                        <w:left w:val="none" w:sz="0" w:space="0" w:color="auto"/>
                        <w:bottom w:val="none" w:sz="0" w:space="0" w:color="auto"/>
                        <w:right w:val="none" w:sz="0" w:space="0" w:color="auto"/>
                      </w:divBdr>
                    </w:div>
                    <w:div w:id="901020333">
                      <w:marLeft w:val="0"/>
                      <w:marRight w:val="0"/>
                      <w:marTop w:val="0"/>
                      <w:marBottom w:val="0"/>
                      <w:divBdr>
                        <w:top w:val="none" w:sz="0" w:space="0" w:color="auto"/>
                        <w:left w:val="none" w:sz="0" w:space="0" w:color="auto"/>
                        <w:bottom w:val="none" w:sz="0" w:space="0" w:color="auto"/>
                        <w:right w:val="none" w:sz="0" w:space="0" w:color="auto"/>
                      </w:divBdr>
                    </w:div>
                    <w:div w:id="1956331592">
                      <w:marLeft w:val="0"/>
                      <w:marRight w:val="0"/>
                      <w:marTop w:val="0"/>
                      <w:marBottom w:val="0"/>
                      <w:divBdr>
                        <w:top w:val="none" w:sz="0" w:space="0" w:color="auto"/>
                        <w:left w:val="none" w:sz="0" w:space="0" w:color="auto"/>
                        <w:bottom w:val="none" w:sz="0" w:space="0" w:color="auto"/>
                        <w:right w:val="none" w:sz="0" w:space="0" w:color="auto"/>
                      </w:divBdr>
                    </w:div>
                    <w:div w:id="329718581">
                      <w:marLeft w:val="0"/>
                      <w:marRight w:val="0"/>
                      <w:marTop w:val="0"/>
                      <w:marBottom w:val="0"/>
                      <w:divBdr>
                        <w:top w:val="none" w:sz="0" w:space="0" w:color="auto"/>
                        <w:left w:val="none" w:sz="0" w:space="0" w:color="auto"/>
                        <w:bottom w:val="none" w:sz="0" w:space="0" w:color="auto"/>
                        <w:right w:val="none" w:sz="0" w:space="0" w:color="auto"/>
                      </w:divBdr>
                    </w:div>
                    <w:div w:id="1630864937">
                      <w:marLeft w:val="0"/>
                      <w:marRight w:val="0"/>
                      <w:marTop w:val="0"/>
                      <w:marBottom w:val="0"/>
                      <w:divBdr>
                        <w:top w:val="none" w:sz="0" w:space="0" w:color="auto"/>
                        <w:left w:val="none" w:sz="0" w:space="0" w:color="auto"/>
                        <w:bottom w:val="none" w:sz="0" w:space="0" w:color="auto"/>
                        <w:right w:val="none" w:sz="0" w:space="0" w:color="auto"/>
                      </w:divBdr>
                    </w:div>
                    <w:div w:id="145583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304745">
          <w:marLeft w:val="0"/>
          <w:marRight w:val="0"/>
          <w:marTop w:val="0"/>
          <w:marBottom w:val="0"/>
          <w:divBdr>
            <w:top w:val="none" w:sz="0" w:space="0" w:color="auto"/>
            <w:left w:val="none" w:sz="0" w:space="0" w:color="auto"/>
            <w:bottom w:val="none" w:sz="0" w:space="0" w:color="auto"/>
            <w:right w:val="none" w:sz="0" w:space="0" w:color="auto"/>
          </w:divBdr>
          <w:divsChild>
            <w:div w:id="1165171998">
              <w:marLeft w:val="0"/>
              <w:marRight w:val="0"/>
              <w:marTop w:val="0"/>
              <w:marBottom w:val="0"/>
              <w:divBdr>
                <w:top w:val="none" w:sz="0" w:space="0" w:color="auto"/>
                <w:left w:val="none" w:sz="0" w:space="0" w:color="auto"/>
                <w:bottom w:val="none" w:sz="0" w:space="0" w:color="auto"/>
                <w:right w:val="none" w:sz="0" w:space="0" w:color="auto"/>
              </w:divBdr>
              <w:divsChild>
                <w:div w:id="805972803">
                  <w:marLeft w:val="0"/>
                  <w:marRight w:val="0"/>
                  <w:marTop w:val="0"/>
                  <w:marBottom w:val="0"/>
                  <w:divBdr>
                    <w:top w:val="none" w:sz="0" w:space="0" w:color="auto"/>
                    <w:left w:val="none" w:sz="0" w:space="0" w:color="auto"/>
                    <w:bottom w:val="none" w:sz="0" w:space="0" w:color="auto"/>
                    <w:right w:val="none" w:sz="0" w:space="0" w:color="auto"/>
                  </w:divBdr>
                  <w:divsChild>
                    <w:div w:id="120652546">
                      <w:marLeft w:val="0"/>
                      <w:marRight w:val="0"/>
                      <w:marTop w:val="0"/>
                      <w:marBottom w:val="0"/>
                      <w:divBdr>
                        <w:top w:val="none" w:sz="0" w:space="0" w:color="auto"/>
                        <w:left w:val="none" w:sz="0" w:space="0" w:color="auto"/>
                        <w:bottom w:val="none" w:sz="0" w:space="0" w:color="auto"/>
                        <w:right w:val="none" w:sz="0" w:space="0" w:color="auto"/>
                      </w:divBdr>
                    </w:div>
                    <w:div w:id="185507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098076">
          <w:marLeft w:val="0"/>
          <w:marRight w:val="0"/>
          <w:marTop w:val="0"/>
          <w:marBottom w:val="0"/>
          <w:divBdr>
            <w:top w:val="none" w:sz="0" w:space="0" w:color="auto"/>
            <w:left w:val="none" w:sz="0" w:space="0" w:color="auto"/>
            <w:bottom w:val="none" w:sz="0" w:space="0" w:color="auto"/>
            <w:right w:val="none" w:sz="0" w:space="0" w:color="auto"/>
          </w:divBdr>
          <w:divsChild>
            <w:div w:id="1207713652">
              <w:marLeft w:val="0"/>
              <w:marRight w:val="0"/>
              <w:marTop w:val="0"/>
              <w:marBottom w:val="0"/>
              <w:divBdr>
                <w:top w:val="none" w:sz="0" w:space="0" w:color="auto"/>
                <w:left w:val="none" w:sz="0" w:space="0" w:color="auto"/>
                <w:bottom w:val="none" w:sz="0" w:space="0" w:color="auto"/>
                <w:right w:val="none" w:sz="0" w:space="0" w:color="auto"/>
              </w:divBdr>
              <w:divsChild>
                <w:div w:id="266544409">
                  <w:marLeft w:val="0"/>
                  <w:marRight w:val="0"/>
                  <w:marTop w:val="0"/>
                  <w:marBottom w:val="0"/>
                  <w:divBdr>
                    <w:top w:val="none" w:sz="0" w:space="0" w:color="auto"/>
                    <w:left w:val="none" w:sz="0" w:space="0" w:color="auto"/>
                    <w:bottom w:val="none" w:sz="0" w:space="0" w:color="auto"/>
                    <w:right w:val="none" w:sz="0" w:space="0" w:color="auto"/>
                  </w:divBdr>
                  <w:divsChild>
                    <w:div w:id="606350901">
                      <w:marLeft w:val="0"/>
                      <w:marRight w:val="0"/>
                      <w:marTop w:val="0"/>
                      <w:marBottom w:val="0"/>
                      <w:divBdr>
                        <w:top w:val="none" w:sz="0" w:space="0" w:color="auto"/>
                        <w:left w:val="none" w:sz="0" w:space="0" w:color="auto"/>
                        <w:bottom w:val="none" w:sz="0" w:space="0" w:color="auto"/>
                        <w:right w:val="none" w:sz="0" w:space="0" w:color="auto"/>
                      </w:divBdr>
                    </w:div>
                    <w:div w:id="9035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92969">
          <w:marLeft w:val="0"/>
          <w:marRight w:val="0"/>
          <w:marTop w:val="0"/>
          <w:marBottom w:val="0"/>
          <w:divBdr>
            <w:top w:val="none" w:sz="0" w:space="0" w:color="auto"/>
            <w:left w:val="none" w:sz="0" w:space="0" w:color="auto"/>
            <w:bottom w:val="none" w:sz="0" w:space="0" w:color="auto"/>
            <w:right w:val="none" w:sz="0" w:space="0" w:color="auto"/>
          </w:divBdr>
          <w:divsChild>
            <w:div w:id="726074863">
              <w:marLeft w:val="0"/>
              <w:marRight w:val="0"/>
              <w:marTop w:val="0"/>
              <w:marBottom w:val="0"/>
              <w:divBdr>
                <w:top w:val="none" w:sz="0" w:space="0" w:color="auto"/>
                <w:left w:val="none" w:sz="0" w:space="0" w:color="auto"/>
                <w:bottom w:val="none" w:sz="0" w:space="0" w:color="auto"/>
                <w:right w:val="none" w:sz="0" w:space="0" w:color="auto"/>
              </w:divBdr>
              <w:divsChild>
                <w:div w:id="1585143242">
                  <w:marLeft w:val="0"/>
                  <w:marRight w:val="0"/>
                  <w:marTop w:val="0"/>
                  <w:marBottom w:val="0"/>
                  <w:divBdr>
                    <w:top w:val="none" w:sz="0" w:space="0" w:color="auto"/>
                    <w:left w:val="none" w:sz="0" w:space="0" w:color="auto"/>
                    <w:bottom w:val="none" w:sz="0" w:space="0" w:color="auto"/>
                    <w:right w:val="none" w:sz="0" w:space="0" w:color="auto"/>
                  </w:divBdr>
                  <w:divsChild>
                    <w:div w:id="1357147979">
                      <w:marLeft w:val="0"/>
                      <w:marRight w:val="0"/>
                      <w:marTop w:val="0"/>
                      <w:marBottom w:val="0"/>
                      <w:divBdr>
                        <w:top w:val="none" w:sz="0" w:space="0" w:color="auto"/>
                        <w:left w:val="none" w:sz="0" w:space="0" w:color="auto"/>
                        <w:bottom w:val="none" w:sz="0" w:space="0" w:color="auto"/>
                        <w:right w:val="none" w:sz="0" w:space="0" w:color="auto"/>
                      </w:divBdr>
                    </w:div>
                    <w:div w:id="69843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00659">
              <w:marLeft w:val="0"/>
              <w:marRight w:val="0"/>
              <w:marTop w:val="0"/>
              <w:marBottom w:val="0"/>
              <w:divBdr>
                <w:top w:val="none" w:sz="0" w:space="0" w:color="auto"/>
                <w:left w:val="none" w:sz="0" w:space="0" w:color="auto"/>
                <w:bottom w:val="none" w:sz="0" w:space="0" w:color="auto"/>
                <w:right w:val="none" w:sz="0" w:space="0" w:color="auto"/>
              </w:divBdr>
              <w:divsChild>
                <w:div w:id="1936742595">
                  <w:marLeft w:val="0"/>
                  <w:marRight w:val="0"/>
                  <w:marTop w:val="0"/>
                  <w:marBottom w:val="0"/>
                  <w:divBdr>
                    <w:top w:val="none" w:sz="0" w:space="0" w:color="auto"/>
                    <w:left w:val="none" w:sz="0" w:space="0" w:color="auto"/>
                    <w:bottom w:val="none" w:sz="0" w:space="0" w:color="auto"/>
                    <w:right w:val="none" w:sz="0" w:space="0" w:color="auto"/>
                  </w:divBdr>
                  <w:divsChild>
                    <w:div w:id="947616773">
                      <w:marLeft w:val="0"/>
                      <w:marRight w:val="0"/>
                      <w:marTop w:val="0"/>
                      <w:marBottom w:val="0"/>
                      <w:divBdr>
                        <w:top w:val="none" w:sz="0" w:space="0" w:color="auto"/>
                        <w:left w:val="none" w:sz="0" w:space="0" w:color="auto"/>
                        <w:bottom w:val="none" w:sz="0" w:space="0" w:color="auto"/>
                        <w:right w:val="none" w:sz="0" w:space="0" w:color="auto"/>
                      </w:divBdr>
                      <w:divsChild>
                        <w:div w:id="869684616">
                          <w:marLeft w:val="0"/>
                          <w:marRight w:val="0"/>
                          <w:marTop w:val="0"/>
                          <w:marBottom w:val="0"/>
                          <w:divBdr>
                            <w:top w:val="none" w:sz="0" w:space="0" w:color="auto"/>
                            <w:left w:val="none" w:sz="0" w:space="0" w:color="auto"/>
                            <w:bottom w:val="none" w:sz="0" w:space="0" w:color="auto"/>
                            <w:right w:val="none" w:sz="0" w:space="0" w:color="auto"/>
                          </w:divBdr>
                        </w:div>
                        <w:div w:id="184019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13522">
              <w:marLeft w:val="0"/>
              <w:marRight w:val="0"/>
              <w:marTop w:val="0"/>
              <w:marBottom w:val="0"/>
              <w:divBdr>
                <w:top w:val="none" w:sz="0" w:space="0" w:color="auto"/>
                <w:left w:val="none" w:sz="0" w:space="0" w:color="auto"/>
                <w:bottom w:val="none" w:sz="0" w:space="0" w:color="auto"/>
                <w:right w:val="none" w:sz="0" w:space="0" w:color="auto"/>
              </w:divBdr>
              <w:divsChild>
                <w:div w:id="1132017497">
                  <w:marLeft w:val="0"/>
                  <w:marRight w:val="0"/>
                  <w:marTop w:val="0"/>
                  <w:marBottom w:val="0"/>
                  <w:divBdr>
                    <w:top w:val="none" w:sz="0" w:space="0" w:color="auto"/>
                    <w:left w:val="none" w:sz="0" w:space="0" w:color="auto"/>
                    <w:bottom w:val="none" w:sz="0" w:space="0" w:color="auto"/>
                    <w:right w:val="none" w:sz="0" w:space="0" w:color="auto"/>
                  </w:divBdr>
                  <w:divsChild>
                    <w:div w:id="1966424644">
                      <w:marLeft w:val="0"/>
                      <w:marRight w:val="0"/>
                      <w:marTop w:val="0"/>
                      <w:marBottom w:val="0"/>
                      <w:divBdr>
                        <w:top w:val="none" w:sz="0" w:space="0" w:color="auto"/>
                        <w:left w:val="none" w:sz="0" w:space="0" w:color="auto"/>
                        <w:bottom w:val="none" w:sz="0" w:space="0" w:color="auto"/>
                        <w:right w:val="none" w:sz="0" w:space="0" w:color="auto"/>
                      </w:divBdr>
                      <w:divsChild>
                        <w:div w:id="1308171244">
                          <w:marLeft w:val="0"/>
                          <w:marRight w:val="0"/>
                          <w:marTop w:val="0"/>
                          <w:marBottom w:val="0"/>
                          <w:divBdr>
                            <w:top w:val="none" w:sz="0" w:space="0" w:color="auto"/>
                            <w:left w:val="none" w:sz="0" w:space="0" w:color="auto"/>
                            <w:bottom w:val="none" w:sz="0" w:space="0" w:color="auto"/>
                            <w:right w:val="none" w:sz="0" w:space="0" w:color="auto"/>
                          </w:divBdr>
                        </w:div>
                        <w:div w:id="122691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94272">
              <w:marLeft w:val="0"/>
              <w:marRight w:val="0"/>
              <w:marTop w:val="0"/>
              <w:marBottom w:val="0"/>
              <w:divBdr>
                <w:top w:val="none" w:sz="0" w:space="0" w:color="auto"/>
                <w:left w:val="none" w:sz="0" w:space="0" w:color="auto"/>
                <w:bottom w:val="none" w:sz="0" w:space="0" w:color="auto"/>
                <w:right w:val="none" w:sz="0" w:space="0" w:color="auto"/>
              </w:divBdr>
              <w:divsChild>
                <w:div w:id="27533432">
                  <w:marLeft w:val="0"/>
                  <w:marRight w:val="0"/>
                  <w:marTop w:val="0"/>
                  <w:marBottom w:val="0"/>
                  <w:divBdr>
                    <w:top w:val="none" w:sz="0" w:space="0" w:color="auto"/>
                    <w:left w:val="none" w:sz="0" w:space="0" w:color="auto"/>
                    <w:bottom w:val="none" w:sz="0" w:space="0" w:color="auto"/>
                    <w:right w:val="none" w:sz="0" w:space="0" w:color="auto"/>
                  </w:divBdr>
                  <w:divsChild>
                    <w:div w:id="275409674">
                      <w:marLeft w:val="0"/>
                      <w:marRight w:val="0"/>
                      <w:marTop w:val="0"/>
                      <w:marBottom w:val="0"/>
                      <w:divBdr>
                        <w:top w:val="none" w:sz="0" w:space="0" w:color="auto"/>
                        <w:left w:val="none" w:sz="0" w:space="0" w:color="auto"/>
                        <w:bottom w:val="none" w:sz="0" w:space="0" w:color="auto"/>
                        <w:right w:val="none" w:sz="0" w:space="0" w:color="auto"/>
                      </w:divBdr>
                      <w:divsChild>
                        <w:div w:id="2113621876">
                          <w:marLeft w:val="0"/>
                          <w:marRight w:val="0"/>
                          <w:marTop w:val="0"/>
                          <w:marBottom w:val="0"/>
                          <w:divBdr>
                            <w:top w:val="none" w:sz="0" w:space="0" w:color="auto"/>
                            <w:left w:val="none" w:sz="0" w:space="0" w:color="auto"/>
                            <w:bottom w:val="none" w:sz="0" w:space="0" w:color="auto"/>
                            <w:right w:val="none" w:sz="0" w:space="0" w:color="auto"/>
                          </w:divBdr>
                        </w:div>
                        <w:div w:id="105797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09302">
      <w:bodyDiv w:val="1"/>
      <w:marLeft w:val="0"/>
      <w:marRight w:val="0"/>
      <w:marTop w:val="0"/>
      <w:marBottom w:val="0"/>
      <w:divBdr>
        <w:top w:val="none" w:sz="0" w:space="0" w:color="auto"/>
        <w:left w:val="none" w:sz="0" w:space="0" w:color="auto"/>
        <w:bottom w:val="none" w:sz="0" w:space="0" w:color="auto"/>
        <w:right w:val="none" w:sz="0" w:space="0" w:color="auto"/>
      </w:divBdr>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791944">
      <w:bodyDiv w:val="1"/>
      <w:marLeft w:val="0"/>
      <w:marRight w:val="0"/>
      <w:marTop w:val="0"/>
      <w:marBottom w:val="0"/>
      <w:divBdr>
        <w:top w:val="none" w:sz="0" w:space="0" w:color="auto"/>
        <w:left w:val="none" w:sz="0" w:space="0" w:color="auto"/>
        <w:bottom w:val="none" w:sz="0" w:space="0" w:color="auto"/>
        <w:right w:val="none" w:sz="0" w:space="0" w:color="auto"/>
      </w:divBdr>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488411">
      <w:bodyDiv w:val="1"/>
      <w:marLeft w:val="0"/>
      <w:marRight w:val="0"/>
      <w:marTop w:val="0"/>
      <w:marBottom w:val="0"/>
      <w:divBdr>
        <w:top w:val="none" w:sz="0" w:space="0" w:color="auto"/>
        <w:left w:val="none" w:sz="0" w:space="0" w:color="auto"/>
        <w:bottom w:val="none" w:sz="0" w:space="0" w:color="auto"/>
        <w:right w:val="none" w:sz="0" w:space="0" w:color="auto"/>
      </w:divBdr>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1650711">
      <w:bodyDiv w:val="1"/>
      <w:marLeft w:val="0"/>
      <w:marRight w:val="0"/>
      <w:marTop w:val="0"/>
      <w:marBottom w:val="0"/>
      <w:divBdr>
        <w:top w:val="none" w:sz="0" w:space="0" w:color="auto"/>
        <w:left w:val="none" w:sz="0" w:space="0" w:color="auto"/>
        <w:bottom w:val="none" w:sz="0" w:space="0" w:color="auto"/>
        <w:right w:val="none" w:sz="0" w:space="0" w:color="auto"/>
      </w:divBdr>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7913225">
      <w:bodyDiv w:val="1"/>
      <w:marLeft w:val="0"/>
      <w:marRight w:val="0"/>
      <w:marTop w:val="0"/>
      <w:marBottom w:val="0"/>
      <w:divBdr>
        <w:top w:val="none" w:sz="0" w:space="0" w:color="auto"/>
        <w:left w:val="none" w:sz="0" w:space="0" w:color="auto"/>
        <w:bottom w:val="none" w:sz="0" w:space="0" w:color="auto"/>
        <w:right w:val="none" w:sz="0" w:space="0" w:color="auto"/>
      </w:divBdr>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071819">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2267336">
      <w:bodyDiv w:val="1"/>
      <w:marLeft w:val="0"/>
      <w:marRight w:val="0"/>
      <w:marTop w:val="0"/>
      <w:marBottom w:val="0"/>
      <w:divBdr>
        <w:top w:val="none" w:sz="0" w:space="0" w:color="auto"/>
        <w:left w:val="none" w:sz="0" w:space="0" w:color="auto"/>
        <w:bottom w:val="none" w:sz="0" w:space="0" w:color="auto"/>
        <w:right w:val="none" w:sz="0" w:space="0" w:color="auto"/>
      </w:divBdr>
      <w:divsChild>
        <w:div w:id="1757239183">
          <w:marLeft w:val="0"/>
          <w:marRight w:val="0"/>
          <w:marTop w:val="0"/>
          <w:marBottom w:val="0"/>
          <w:divBdr>
            <w:top w:val="none" w:sz="0" w:space="0" w:color="auto"/>
            <w:left w:val="none" w:sz="0" w:space="0" w:color="auto"/>
            <w:bottom w:val="none" w:sz="0" w:space="0" w:color="auto"/>
            <w:right w:val="none" w:sz="0" w:space="0" w:color="auto"/>
          </w:divBdr>
          <w:divsChild>
            <w:div w:id="640112782">
              <w:marLeft w:val="0"/>
              <w:marRight w:val="0"/>
              <w:marTop w:val="0"/>
              <w:marBottom w:val="0"/>
              <w:divBdr>
                <w:top w:val="none" w:sz="0" w:space="0" w:color="auto"/>
                <w:left w:val="none" w:sz="0" w:space="0" w:color="auto"/>
                <w:bottom w:val="none" w:sz="0" w:space="0" w:color="auto"/>
                <w:right w:val="none" w:sz="0" w:space="0" w:color="auto"/>
              </w:divBdr>
              <w:divsChild>
                <w:div w:id="1111316424">
                  <w:marLeft w:val="0"/>
                  <w:marRight w:val="0"/>
                  <w:marTop w:val="0"/>
                  <w:marBottom w:val="0"/>
                  <w:divBdr>
                    <w:top w:val="none" w:sz="0" w:space="0" w:color="auto"/>
                    <w:left w:val="none" w:sz="0" w:space="0" w:color="auto"/>
                    <w:bottom w:val="none" w:sz="0" w:space="0" w:color="auto"/>
                    <w:right w:val="none" w:sz="0" w:space="0" w:color="auto"/>
                  </w:divBdr>
                  <w:divsChild>
                    <w:div w:id="165487146">
                      <w:marLeft w:val="0"/>
                      <w:marRight w:val="0"/>
                      <w:marTop w:val="0"/>
                      <w:marBottom w:val="0"/>
                      <w:divBdr>
                        <w:top w:val="none" w:sz="0" w:space="0" w:color="auto"/>
                        <w:left w:val="none" w:sz="0" w:space="0" w:color="auto"/>
                        <w:bottom w:val="none" w:sz="0" w:space="0" w:color="auto"/>
                        <w:right w:val="none" w:sz="0" w:space="0" w:color="auto"/>
                      </w:divBdr>
                    </w:div>
                    <w:div w:id="617218986">
                      <w:marLeft w:val="0"/>
                      <w:marRight w:val="0"/>
                      <w:marTop w:val="0"/>
                      <w:marBottom w:val="0"/>
                      <w:divBdr>
                        <w:top w:val="none" w:sz="0" w:space="0" w:color="auto"/>
                        <w:left w:val="none" w:sz="0" w:space="0" w:color="auto"/>
                        <w:bottom w:val="none" w:sz="0" w:space="0" w:color="auto"/>
                        <w:right w:val="none" w:sz="0" w:space="0" w:color="auto"/>
                      </w:divBdr>
                    </w:div>
                    <w:div w:id="133065529">
                      <w:marLeft w:val="0"/>
                      <w:marRight w:val="0"/>
                      <w:marTop w:val="0"/>
                      <w:marBottom w:val="0"/>
                      <w:divBdr>
                        <w:top w:val="none" w:sz="0" w:space="0" w:color="auto"/>
                        <w:left w:val="none" w:sz="0" w:space="0" w:color="auto"/>
                        <w:bottom w:val="none" w:sz="0" w:space="0" w:color="auto"/>
                        <w:right w:val="none" w:sz="0" w:space="0" w:color="auto"/>
                      </w:divBdr>
                    </w:div>
                    <w:div w:id="33578718">
                      <w:marLeft w:val="0"/>
                      <w:marRight w:val="0"/>
                      <w:marTop w:val="0"/>
                      <w:marBottom w:val="0"/>
                      <w:divBdr>
                        <w:top w:val="none" w:sz="0" w:space="0" w:color="auto"/>
                        <w:left w:val="none" w:sz="0" w:space="0" w:color="auto"/>
                        <w:bottom w:val="none" w:sz="0" w:space="0" w:color="auto"/>
                        <w:right w:val="none" w:sz="0" w:space="0" w:color="auto"/>
                      </w:divBdr>
                    </w:div>
                    <w:div w:id="561672481">
                      <w:marLeft w:val="0"/>
                      <w:marRight w:val="0"/>
                      <w:marTop w:val="0"/>
                      <w:marBottom w:val="0"/>
                      <w:divBdr>
                        <w:top w:val="none" w:sz="0" w:space="0" w:color="auto"/>
                        <w:left w:val="none" w:sz="0" w:space="0" w:color="auto"/>
                        <w:bottom w:val="none" w:sz="0" w:space="0" w:color="auto"/>
                        <w:right w:val="none" w:sz="0" w:space="0" w:color="auto"/>
                      </w:divBdr>
                    </w:div>
                    <w:div w:id="7721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63712">
          <w:marLeft w:val="0"/>
          <w:marRight w:val="0"/>
          <w:marTop w:val="0"/>
          <w:marBottom w:val="0"/>
          <w:divBdr>
            <w:top w:val="none" w:sz="0" w:space="0" w:color="auto"/>
            <w:left w:val="none" w:sz="0" w:space="0" w:color="auto"/>
            <w:bottom w:val="none" w:sz="0" w:space="0" w:color="auto"/>
            <w:right w:val="none" w:sz="0" w:space="0" w:color="auto"/>
          </w:divBdr>
          <w:divsChild>
            <w:div w:id="183712686">
              <w:marLeft w:val="0"/>
              <w:marRight w:val="0"/>
              <w:marTop w:val="0"/>
              <w:marBottom w:val="0"/>
              <w:divBdr>
                <w:top w:val="none" w:sz="0" w:space="0" w:color="auto"/>
                <w:left w:val="none" w:sz="0" w:space="0" w:color="auto"/>
                <w:bottom w:val="none" w:sz="0" w:space="0" w:color="auto"/>
                <w:right w:val="none" w:sz="0" w:space="0" w:color="auto"/>
              </w:divBdr>
              <w:divsChild>
                <w:div w:id="1706785050">
                  <w:marLeft w:val="0"/>
                  <w:marRight w:val="0"/>
                  <w:marTop w:val="0"/>
                  <w:marBottom w:val="0"/>
                  <w:divBdr>
                    <w:top w:val="none" w:sz="0" w:space="0" w:color="auto"/>
                    <w:left w:val="none" w:sz="0" w:space="0" w:color="auto"/>
                    <w:bottom w:val="none" w:sz="0" w:space="0" w:color="auto"/>
                    <w:right w:val="none" w:sz="0" w:space="0" w:color="auto"/>
                  </w:divBdr>
                  <w:divsChild>
                    <w:div w:id="521554446">
                      <w:marLeft w:val="0"/>
                      <w:marRight w:val="0"/>
                      <w:marTop w:val="0"/>
                      <w:marBottom w:val="0"/>
                      <w:divBdr>
                        <w:top w:val="none" w:sz="0" w:space="0" w:color="auto"/>
                        <w:left w:val="none" w:sz="0" w:space="0" w:color="auto"/>
                        <w:bottom w:val="none" w:sz="0" w:space="0" w:color="auto"/>
                        <w:right w:val="none" w:sz="0" w:space="0" w:color="auto"/>
                      </w:divBdr>
                    </w:div>
                    <w:div w:id="27467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6088">
          <w:marLeft w:val="0"/>
          <w:marRight w:val="0"/>
          <w:marTop w:val="0"/>
          <w:marBottom w:val="0"/>
          <w:divBdr>
            <w:top w:val="none" w:sz="0" w:space="0" w:color="auto"/>
            <w:left w:val="none" w:sz="0" w:space="0" w:color="auto"/>
            <w:bottom w:val="none" w:sz="0" w:space="0" w:color="auto"/>
            <w:right w:val="none" w:sz="0" w:space="0" w:color="auto"/>
          </w:divBdr>
          <w:divsChild>
            <w:div w:id="1718893554">
              <w:marLeft w:val="0"/>
              <w:marRight w:val="0"/>
              <w:marTop w:val="0"/>
              <w:marBottom w:val="0"/>
              <w:divBdr>
                <w:top w:val="none" w:sz="0" w:space="0" w:color="auto"/>
                <w:left w:val="none" w:sz="0" w:space="0" w:color="auto"/>
                <w:bottom w:val="none" w:sz="0" w:space="0" w:color="auto"/>
                <w:right w:val="none" w:sz="0" w:space="0" w:color="auto"/>
              </w:divBdr>
              <w:divsChild>
                <w:div w:id="1344630881">
                  <w:marLeft w:val="0"/>
                  <w:marRight w:val="0"/>
                  <w:marTop w:val="0"/>
                  <w:marBottom w:val="0"/>
                  <w:divBdr>
                    <w:top w:val="none" w:sz="0" w:space="0" w:color="auto"/>
                    <w:left w:val="none" w:sz="0" w:space="0" w:color="auto"/>
                    <w:bottom w:val="none" w:sz="0" w:space="0" w:color="auto"/>
                    <w:right w:val="none" w:sz="0" w:space="0" w:color="auto"/>
                  </w:divBdr>
                  <w:divsChild>
                    <w:div w:id="1752922355">
                      <w:marLeft w:val="0"/>
                      <w:marRight w:val="0"/>
                      <w:marTop w:val="0"/>
                      <w:marBottom w:val="0"/>
                      <w:divBdr>
                        <w:top w:val="none" w:sz="0" w:space="0" w:color="auto"/>
                        <w:left w:val="none" w:sz="0" w:space="0" w:color="auto"/>
                        <w:bottom w:val="none" w:sz="0" w:space="0" w:color="auto"/>
                        <w:right w:val="none" w:sz="0" w:space="0" w:color="auto"/>
                      </w:divBdr>
                    </w:div>
                    <w:div w:id="4829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780996">
          <w:marLeft w:val="0"/>
          <w:marRight w:val="0"/>
          <w:marTop w:val="0"/>
          <w:marBottom w:val="0"/>
          <w:divBdr>
            <w:top w:val="none" w:sz="0" w:space="0" w:color="auto"/>
            <w:left w:val="none" w:sz="0" w:space="0" w:color="auto"/>
            <w:bottom w:val="none" w:sz="0" w:space="0" w:color="auto"/>
            <w:right w:val="none" w:sz="0" w:space="0" w:color="auto"/>
          </w:divBdr>
          <w:divsChild>
            <w:div w:id="827092856">
              <w:marLeft w:val="0"/>
              <w:marRight w:val="0"/>
              <w:marTop w:val="0"/>
              <w:marBottom w:val="0"/>
              <w:divBdr>
                <w:top w:val="none" w:sz="0" w:space="0" w:color="auto"/>
                <w:left w:val="none" w:sz="0" w:space="0" w:color="auto"/>
                <w:bottom w:val="none" w:sz="0" w:space="0" w:color="auto"/>
                <w:right w:val="none" w:sz="0" w:space="0" w:color="auto"/>
              </w:divBdr>
              <w:divsChild>
                <w:div w:id="1895656533">
                  <w:marLeft w:val="0"/>
                  <w:marRight w:val="0"/>
                  <w:marTop w:val="0"/>
                  <w:marBottom w:val="0"/>
                  <w:divBdr>
                    <w:top w:val="none" w:sz="0" w:space="0" w:color="auto"/>
                    <w:left w:val="none" w:sz="0" w:space="0" w:color="auto"/>
                    <w:bottom w:val="none" w:sz="0" w:space="0" w:color="auto"/>
                    <w:right w:val="none" w:sz="0" w:space="0" w:color="auto"/>
                  </w:divBdr>
                  <w:divsChild>
                    <w:div w:id="782770264">
                      <w:marLeft w:val="0"/>
                      <w:marRight w:val="0"/>
                      <w:marTop w:val="0"/>
                      <w:marBottom w:val="0"/>
                      <w:divBdr>
                        <w:top w:val="none" w:sz="0" w:space="0" w:color="auto"/>
                        <w:left w:val="none" w:sz="0" w:space="0" w:color="auto"/>
                        <w:bottom w:val="none" w:sz="0" w:space="0" w:color="auto"/>
                        <w:right w:val="none" w:sz="0" w:space="0" w:color="auto"/>
                      </w:divBdr>
                    </w:div>
                    <w:div w:id="16870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3280">
              <w:marLeft w:val="0"/>
              <w:marRight w:val="0"/>
              <w:marTop w:val="0"/>
              <w:marBottom w:val="0"/>
              <w:divBdr>
                <w:top w:val="none" w:sz="0" w:space="0" w:color="auto"/>
                <w:left w:val="none" w:sz="0" w:space="0" w:color="auto"/>
                <w:bottom w:val="none" w:sz="0" w:space="0" w:color="auto"/>
                <w:right w:val="none" w:sz="0" w:space="0" w:color="auto"/>
              </w:divBdr>
              <w:divsChild>
                <w:div w:id="2028628200">
                  <w:marLeft w:val="0"/>
                  <w:marRight w:val="0"/>
                  <w:marTop w:val="0"/>
                  <w:marBottom w:val="0"/>
                  <w:divBdr>
                    <w:top w:val="none" w:sz="0" w:space="0" w:color="auto"/>
                    <w:left w:val="none" w:sz="0" w:space="0" w:color="auto"/>
                    <w:bottom w:val="none" w:sz="0" w:space="0" w:color="auto"/>
                    <w:right w:val="none" w:sz="0" w:space="0" w:color="auto"/>
                  </w:divBdr>
                  <w:divsChild>
                    <w:div w:id="1143620976">
                      <w:marLeft w:val="0"/>
                      <w:marRight w:val="0"/>
                      <w:marTop w:val="0"/>
                      <w:marBottom w:val="0"/>
                      <w:divBdr>
                        <w:top w:val="none" w:sz="0" w:space="0" w:color="auto"/>
                        <w:left w:val="none" w:sz="0" w:space="0" w:color="auto"/>
                        <w:bottom w:val="none" w:sz="0" w:space="0" w:color="auto"/>
                        <w:right w:val="none" w:sz="0" w:space="0" w:color="auto"/>
                      </w:divBdr>
                      <w:divsChild>
                        <w:div w:id="2074352425">
                          <w:marLeft w:val="0"/>
                          <w:marRight w:val="0"/>
                          <w:marTop w:val="0"/>
                          <w:marBottom w:val="0"/>
                          <w:divBdr>
                            <w:top w:val="none" w:sz="0" w:space="0" w:color="auto"/>
                            <w:left w:val="none" w:sz="0" w:space="0" w:color="auto"/>
                            <w:bottom w:val="none" w:sz="0" w:space="0" w:color="auto"/>
                            <w:right w:val="none" w:sz="0" w:space="0" w:color="auto"/>
                          </w:divBdr>
                        </w:div>
                        <w:div w:id="12828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99784">
              <w:marLeft w:val="0"/>
              <w:marRight w:val="0"/>
              <w:marTop w:val="0"/>
              <w:marBottom w:val="0"/>
              <w:divBdr>
                <w:top w:val="none" w:sz="0" w:space="0" w:color="auto"/>
                <w:left w:val="none" w:sz="0" w:space="0" w:color="auto"/>
                <w:bottom w:val="none" w:sz="0" w:space="0" w:color="auto"/>
                <w:right w:val="none" w:sz="0" w:space="0" w:color="auto"/>
              </w:divBdr>
              <w:divsChild>
                <w:div w:id="1500345392">
                  <w:marLeft w:val="0"/>
                  <w:marRight w:val="0"/>
                  <w:marTop w:val="0"/>
                  <w:marBottom w:val="0"/>
                  <w:divBdr>
                    <w:top w:val="none" w:sz="0" w:space="0" w:color="auto"/>
                    <w:left w:val="none" w:sz="0" w:space="0" w:color="auto"/>
                    <w:bottom w:val="none" w:sz="0" w:space="0" w:color="auto"/>
                    <w:right w:val="none" w:sz="0" w:space="0" w:color="auto"/>
                  </w:divBdr>
                  <w:divsChild>
                    <w:div w:id="1622106238">
                      <w:marLeft w:val="0"/>
                      <w:marRight w:val="0"/>
                      <w:marTop w:val="0"/>
                      <w:marBottom w:val="0"/>
                      <w:divBdr>
                        <w:top w:val="none" w:sz="0" w:space="0" w:color="auto"/>
                        <w:left w:val="none" w:sz="0" w:space="0" w:color="auto"/>
                        <w:bottom w:val="none" w:sz="0" w:space="0" w:color="auto"/>
                        <w:right w:val="none" w:sz="0" w:space="0" w:color="auto"/>
                      </w:divBdr>
                      <w:divsChild>
                        <w:div w:id="1769622855">
                          <w:marLeft w:val="0"/>
                          <w:marRight w:val="0"/>
                          <w:marTop w:val="0"/>
                          <w:marBottom w:val="0"/>
                          <w:divBdr>
                            <w:top w:val="none" w:sz="0" w:space="0" w:color="auto"/>
                            <w:left w:val="none" w:sz="0" w:space="0" w:color="auto"/>
                            <w:bottom w:val="none" w:sz="0" w:space="0" w:color="auto"/>
                            <w:right w:val="none" w:sz="0" w:space="0" w:color="auto"/>
                          </w:divBdr>
                        </w:div>
                        <w:div w:id="10945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277216">
              <w:marLeft w:val="0"/>
              <w:marRight w:val="0"/>
              <w:marTop w:val="0"/>
              <w:marBottom w:val="0"/>
              <w:divBdr>
                <w:top w:val="none" w:sz="0" w:space="0" w:color="auto"/>
                <w:left w:val="none" w:sz="0" w:space="0" w:color="auto"/>
                <w:bottom w:val="none" w:sz="0" w:space="0" w:color="auto"/>
                <w:right w:val="none" w:sz="0" w:space="0" w:color="auto"/>
              </w:divBdr>
              <w:divsChild>
                <w:div w:id="584463491">
                  <w:marLeft w:val="0"/>
                  <w:marRight w:val="0"/>
                  <w:marTop w:val="0"/>
                  <w:marBottom w:val="0"/>
                  <w:divBdr>
                    <w:top w:val="none" w:sz="0" w:space="0" w:color="auto"/>
                    <w:left w:val="none" w:sz="0" w:space="0" w:color="auto"/>
                    <w:bottom w:val="none" w:sz="0" w:space="0" w:color="auto"/>
                    <w:right w:val="none" w:sz="0" w:space="0" w:color="auto"/>
                  </w:divBdr>
                  <w:divsChild>
                    <w:div w:id="1215386884">
                      <w:marLeft w:val="0"/>
                      <w:marRight w:val="0"/>
                      <w:marTop w:val="0"/>
                      <w:marBottom w:val="0"/>
                      <w:divBdr>
                        <w:top w:val="none" w:sz="0" w:space="0" w:color="auto"/>
                        <w:left w:val="none" w:sz="0" w:space="0" w:color="auto"/>
                        <w:bottom w:val="none" w:sz="0" w:space="0" w:color="auto"/>
                        <w:right w:val="none" w:sz="0" w:space="0" w:color="auto"/>
                      </w:divBdr>
                      <w:divsChild>
                        <w:div w:id="1477146128">
                          <w:marLeft w:val="0"/>
                          <w:marRight w:val="0"/>
                          <w:marTop w:val="0"/>
                          <w:marBottom w:val="0"/>
                          <w:divBdr>
                            <w:top w:val="none" w:sz="0" w:space="0" w:color="auto"/>
                            <w:left w:val="none" w:sz="0" w:space="0" w:color="auto"/>
                            <w:bottom w:val="none" w:sz="0" w:space="0" w:color="auto"/>
                            <w:right w:val="none" w:sz="0" w:space="0" w:color="auto"/>
                          </w:divBdr>
                        </w:div>
                        <w:div w:id="21018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769559">
              <w:marLeft w:val="0"/>
              <w:marRight w:val="0"/>
              <w:marTop w:val="0"/>
              <w:marBottom w:val="0"/>
              <w:divBdr>
                <w:top w:val="none" w:sz="0" w:space="0" w:color="auto"/>
                <w:left w:val="none" w:sz="0" w:space="0" w:color="auto"/>
                <w:bottom w:val="none" w:sz="0" w:space="0" w:color="auto"/>
                <w:right w:val="none" w:sz="0" w:space="0" w:color="auto"/>
              </w:divBdr>
              <w:divsChild>
                <w:div w:id="1569993263">
                  <w:marLeft w:val="0"/>
                  <w:marRight w:val="0"/>
                  <w:marTop w:val="0"/>
                  <w:marBottom w:val="0"/>
                  <w:divBdr>
                    <w:top w:val="none" w:sz="0" w:space="0" w:color="auto"/>
                    <w:left w:val="none" w:sz="0" w:space="0" w:color="auto"/>
                    <w:bottom w:val="none" w:sz="0" w:space="0" w:color="auto"/>
                    <w:right w:val="none" w:sz="0" w:space="0" w:color="auto"/>
                  </w:divBdr>
                  <w:divsChild>
                    <w:div w:id="327560261">
                      <w:marLeft w:val="0"/>
                      <w:marRight w:val="0"/>
                      <w:marTop w:val="0"/>
                      <w:marBottom w:val="0"/>
                      <w:divBdr>
                        <w:top w:val="none" w:sz="0" w:space="0" w:color="auto"/>
                        <w:left w:val="none" w:sz="0" w:space="0" w:color="auto"/>
                        <w:bottom w:val="none" w:sz="0" w:space="0" w:color="auto"/>
                        <w:right w:val="none" w:sz="0" w:space="0" w:color="auto"/>
                      </w:divBdr>
                      <w:divsChild>
                        <w:div w:id="1527909910">
                          <w:marLeft w:val="0"/>
                          <w:marRight w:val="0"/>
                          <w:marTop w:val="0"/>
                          <w:marBottom w:val="0"/>
                          <w:divBdr>
                            <w:top w:val="none" w:sz="0" w:space="0" w:color="auto"/>
                            <w:left w:val="none" w:sz="0" w:space="0" w:color="auto"/>
                            <w:bottom w:val="none" w:sz="0" w:space="0" w:color="auto"/>
                            <w:right w:val="none" w:sz="0" w:space="0" w:color="auto"/>
                          </w:divBdr>
                        </w:div>
                        <w:div w:id="213105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85691">
              <w:marLeft w:val="0"/>
              <w:marRight w:val="0"/>
              <w:marTop w:val="0"/>
              <w:marBottom w:val="0"/>
              <w:divBdr>
                <w:top w:val="none" w:sz="0" w:space="0" w:color="auto"/>
                <w:left w:val="none" w:sz="0" w:space="0" w:color="auto"/>
                <w:bottom w:val="none" w:sz="0" w:space="0" w:color="auto"/>
                <w:right w:val="none" w:sz="0" w:space="0" w:color="auto"/>
              </w:divBdr>
              <w:divsChild>
                <w:div w:id="1769080910">
                  <w:marLeft w:val="0"/>
                  <w:marRight w:val="0"/>
                  <w:marTop w:val="0"/>
                  <w:marBottom w:val="0"/>
                  <w:divBdr>
                    <w:top w:val="none" w:sz="0" w:space="0" w:color="auto"/>
                    <w:left w:val="none" w:sz="0" w:space="0" w:color="auto"/>
                    <w:bottom w:val="none" w:sz="0" w:space="0" w:color="auto"/>
                    <w:right w:val="none" w:sz="0" w:space="0" w:color="auto"/>
                  </w:divBdr>
                  <w:divsChild>
                    <w:div w:id="683898674">
                      <w:marLeft w:val="0"/>
                      <w:marRight w:val="0"/>
                      <w:marTop w:val="0"/>
                      <w:marBottom w:val="0"/>
                      <w:divBdr>
                        <w:top w:val="none" w:sz="0" w:space="0" w:color="auto"/>
                        <w:left w:val="none" w:sz="0" w:space="0" w:color="auto"/>
                        <w:bottom w:val="none" w:sz="0" w:space="0" w:color="auto"/>
                        <w:right w:val="none" w:sz="0" w:space="0" w:color="auto"/>
                      </w:divBdr>
                      <w:divsChild>
                        <w:div w:id="693069114">
                          <w:marLeft w:val="0"/>
                          <w:marRight w:val="0"/>
                          <w:marTop w:val="0"/>
                          <w:marBottom w:val="0"/>
                          <w:divBdr>
                            <w:top w:val="none" w:sz="0" w:space="0" w:color="auto"/>
                            <w:left w:val="none" w:sz="0" w:space="0" w:color="auto"/>
                            <w:bottom w:val="none" w:sz="0" w:space="0" w:color="auto"/>
                            <w:right w:val="none" w:sz="0" w:space="0" w:color="auto"/>
                          </w:divBdr>
                        </w:div>
                        <w:div w:id="908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2947533">
      <w:bodyDiv w:val="1"/>
      <w:marLeft w:val="0"/>
      <w:marRight w:val="0"/>
      <w:marTop w:val="0"/>
      <w:marBottom w:val="0"/>
      <w:divBdr>
        <w:top w:val="none" w:sz="0" w:space="0" w:color="auto"/>
        <w:left w:val="none" w:sz="0" w:space="0" w:color="auto"/>
        <w:bottom w:val="none" w:sz="0" w:space="0" w:color="auto"/>
        <w:right w:val="none" w:sz="0" w:space="0" w:color="auto"/>
      </w:divBdr>
      <w:divsChild>
        <w:div w:id="1442456584">
          <w:marLeft w:val="0"/>
          <w:marRight w:val="0"/>
          <w:marTop w:val="0"/>
          <w:marBottom w:val="0"/>
          <w:divBdr>
            <w:top w:val="none" w:sz="0" w:space="0" w:color="auto"/>
            <w:left w:val="none" w:sz="0" w:space="0" w:color="auto"/>
            <w:bottom w:val="none" w:sz="0" w:space="0" w:color="auto"/>
            <w:right w:val="none" w:sz="0" w:space="0" w:color="auto"/>
          </w:divBdr>
          <w:divsChild>
            <w:div w:id="12092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484835">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6698254">
      <w:bodyDiv w:val="1"/>
      <w:marLeft w:val="0"/>
      <w:marRight w:val="0"/>
      <w:marTop w:val="0"/>
      <w:marBottom w:val="0"/>
      <w:divBdr>
        <w:top w:val="none" w:sz="0" w:space="0" w:color="auto"/>
        <w:left w:val="none" w:sz="0" w:space="0" w:color="auto"/>
        <w:bottom w:val="none" w:sz="0" w:space="0" w:color="auto"/>
        <w:right w:val="none" w:sz="0" w:space="0" w:color="auto"/>
      </w:divBdr>
      <w:divsChild>
        <w:div w:id="914242186">
          <w:marLeft w:val="0"/>
          <w:marRight w:val="0"/>
          <w:marTop w:val="0"/>
          <w:marBottom w:val="0"/>
          <w:divBdr>
            <w:top w:val="none" w:sz="0" w:space="0" w:color="auto"/>
            <w:left w:val="none" w:sz="0" w:space="0" w:color="auto"/>
            <w:bottom w:val="none" w:sz="0" w:space="0" w:color="auto"/>
            <w:right w:val="none" w:sz="0" w:space="0" w:color="auto"/>
          </w:divBdr>
        </w:div>
        <w:div w:id="1382484543">
          <w:marLeft w:val="0"/>
          <w:marRight w:val="0"/>
          <w:marTop w:val="0"/>
          <w:marBottom w:val="0"/>
          <w:divBdr>
            <w:top w:val="none" w:sz="0" w:space="0" w:color="auto"/>
            <w:left w:val="none" w:sz="0" w:space="0" w:color="auto"/>
            <w:bottom w:val="none" w:sz="0" w:space="0" w:color="auto"/>
            <w:right w:val="none" w:sz="0" w:space="0" w:color="auto"/>
          </w:divBdr>
        </w:div>
        <w:div w:id="517044719">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69682205">
      <w:bodyDiv w:val="1"/>
      <w:marLeft w:val="0"/>
      <w:marRight w:val="0"/>
      <w:marTop w:val="0"/>
      <w:marBottom w:val="0"/>
      <w:divBdr>
        <w:top w:val="none" w:sz="0" w:space="0" w:color="auto"/>
        <w:left w:val="none" w:sz="0" w:space="0" w:color="auto"/>
        <w:bottom w:val="none" w:sz="0" w:space="0" w:color="auto"/>
        <w:right w:val="none" w:sz="0" w:space="0" w:color="auto"/>
      </w:divBdr>
      <w:divsChild>
        <w:div w:id="1234897266">
          <w:marLeft w:val="0"/>
          <w:marRight w:val="0"/>
          <w:marTop w:val="150"/>
          <w:marBottom w:val="15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91432">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8808018">
      <w:bodyDiv w:val="1"/>
      <w:marLeft w:val="0"/>
      <w:marRight w:val="0"/>
      <w:marTop w:val="0"/>
      <w:marBottom w:val="0"/>
      <w:divBdr>
        <w:top w:val="none" w:sz="0" w:space="0" w:color="auto"/>
        <w:left w:val="none" w:sz="0" w:space="0" w:color="auto"/>
        <w:bottom w:val="none" w:sz="0" w:space="0" w:color="auto"/>
        <w:right w:val="none" w:sz="0" w:space="0" w:color="auto"/>
      </w:divBdr>
      <w:divsChild>
        <w:div w:id="1510409840">
          <w:marLeft w:val="0"/>
          <w:marRight w:val="0"/>
          <w:marTop w:val="0"/>
          <w:marBottom w:val="0"/>
          <w:divBdr>
            <w:top w:val="none" w:sz="0" w:space="0" w:color="auto"/>
            <w:left w:val="none" w:sz="0" w:space="0" w:color="auto"/>
            <w:bottom w:val="none" w:sz="0" w:space="0" w:color="auto"/>
            <w:right w:val="none" w:sz="0" w:space="0" w:color="auto"/>
          </w:divBdr>
          <w:divsChild>
            <w:div w:id="1014962103">
              <w:marLeft w:val="0"/>
              <w:marRight w:val="0"/>
              <w:marTop w:val="0"/>
              <w:marBottom w:val="0"/>
              <w:divBdr>
                <w:top w:val="none" w:sz="0" w:space="0" w:color="auto"/>
                <w:left w:val="none" w:sz="0" w:space="0" w:color="auto"/>
                <w:bottom w:val="none" w:sz="0" w:space="0" w:color="auto"/>
                <w:right w:val="none" w:sz="0" w:space="0" w:color="auto"/>
              </w:divBdr>
              <w:divsChild>
                <w:div w:id="1141003588">
                  <w:marLeft w:val="0"/>
                  <w:marRight w:val="0"/>
                  <w:marTop w:val="0"/>
                  <w:marBottom w:val="0"/>
                  <w:divBdr>
                    <w:top w:val="none" w:sz="0" w:space="0" w:color="auto"/>
                    <w:left w:val="none" w:sz="0" w:space="0" w:color="auto"/>
                    <w:bottom w:val="none" w:sz="0" w:space="0" w:color="auto"/>
                    <w:right w:val="none" w:sz="0" w:space="0" w:color="auto"/>
                  </w:divBdr>
                  <w:divsChild>
                    <w:div w:id="1488208497">
                      <w:marLeft w:val="0"/>
                      <w:marRight w:val="0"/>
                      <w:marTop w:val="0"/>
                      <w:marBottom w:val="0"/>
                      <w:divBdr>
                        <w:top w:val="none" w:sz="0" w:space="0" w:color="auto"/>
                        <w:left w:val="none" w:sz="0" w:space="0" w:color="auto"/>
                        <w:bottom w:val="none" w:sz="0" w:space="0" w:color="auto"/>
                        <w:right w:val="none" w:sz="0" w:space="0" w:color="auto"/>
                      </w:divBdr>
                    </w:div>
                    <w:div w:id="354815230">
                      <w:marLeft w:val="0"/>
                      <w:marRight w:val="0"/>
                      <w:marTop w:val="0"/>
                      <w:marBottom w:val="0"/>
                      <w:divBdr>
                        <w:top w:val="none" w:sz="0" w:space="0" w:color="auto"/>
                        <w:left w:val="none" w:sz="0" w:space="0" w:color="auto"/>
                        <w:bottom w:val="none" w:sz="0" w:space="0" w:color="auto"/>
                        <w:right w:val="none" w:sz="0" w:space="0" w:color="auto"/>
                      </w:divBdr>
                    </w:div>
                    <w:div w:id="1767379870">
                      <w:marLeft w:val="0"/>
                      <w:marRight w:val="0"/>
                      <w:marTop w:val="0"/>
                      <w:marBottom w:val="0"/>
                      <w:divBdr>
                        <w:top w:val="none" w:sz="0" w:space="0" w:color="auto"/>
                        <w:left w:val="none" w:sz="0" w:space="0" w:color="auto"/>
                        <w:bottom w:val="none" w:sz="0" w:space="0" w:color="auto"/>
                        <w:right w:val="none" w:sz="0" w:space="0" w:color="auto"/>
                      </w:divBdr>
                    </w:div>
                    <w:div w:id="812335593">
                      <w:marLeft w:val="0"/>
                      <w:marRight w:val="0"/>
                      <w:marTop w:val="0"/>
                      <w:marBottom w:val="0"/>
                      <w:divBdr>
                        <w:top w:val="none" w:sz="0" w:space="0" w:color="auto"/>
                        <w:left w:val="none" w:sz="0" w:space="0" w:color="auto"/>
                        <w:bottom w:val="none" w:sz="0" w:space="0" w:color="auto"/>
                        <w:right w:val="none" w:sz="0" w:space="0" w:color="auto"/>
                      </w:divBdr>
                    </w:div>
                    <w:div w:id="741021885">
                      <w:marLeft w:val="0"/>
                      <w:marRight w:val="0"/>
                      <w:marTop w:val="0"/>
                      <w:marBottom w:val="0"/>
                      <w:divBdr>
                        <w:top w:val="none" w:sz="0" w:space="0" w:color="auto"/>
                        <w:left w:val="none" w:sz="0" w:space="0" w:color="auto"/>
                        <w:bottom w:val="none" w:sz="0" w:space="0" w:color="auto"/>
                        <w:right w:val="none" w:sz="0" w:space="0" w:color="auto"/>
                      </w:divBdr>
                    </w:div>
                    <w:div w:id="5370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64116">
          <w:marLeft w:val="0"/>
          <w:marRight w:val="0"/>
          <w:marTop w:val="0"/>
          <w:marBottom w:val="0"/>
          <w:divBdr>
            <w:top w:val="none" w:sz="0" w:space="0" w:color="auto"/>
            <w:left w:val="none" w:sz="0" w:space="0" w:color="auto"/>
            <w:bottom w:val="none" w:sz="0" w:space="0" w:color="auto"/>
            <w:right w:val="none" w:sz="0" w:space="0" w:color="auto"/>
          </w:divBdr>
          <w:divsChild>
            <w:div w:id="781923915">
              <w:marLeft w:val="0"/>
              <w:marRight w:val="0"/>
              <w:marTop w:val="0"/>
              <w:marBottom w:val="0"/>
              <w:divBdr>
                <w:top w:val="none" w:sz="0" w:space="0" w:color="auto"/>
                <w:left w:val="none" w:sz="0" w:space="0" w:color="auto"/>
                <w:bottom w:val="none" w:sz="0" w:space="0" w:color="auto"/>
                <w:right w:val="none" w:sz="0" w:space="0" w:color="auto"/>
              </w:divBdr>
              <w:divsChild>
                <w:div w:id="1474298244">
                  <w:marLeft w:val="0"/>
                  <w:marRight w:val="0"/>
                  <w:marTop w:val="0"/>
                  <w:marBottom w:val="0"/>
                  <w:divBdr>
                    <w:top w:val="none" w:sz="0" w:space="0" w:color="auto"/>
                    <w:left w:val="none" w:sz="0" w:space="0" w:color="auto"/>
                    <w:bottom w:val="none" w:sz="0" w:space="0" w:color="auto"/>
                    <w:right w:val="none" w:sz="0" w:space="0" w:color="auto"/>
                  </w:divBdr>
                  <w:divsChild>
                    <w:div w:id="31921893">
                      <w:marLeft w:val="0"/>
                      <w:marRight w:val="0"/>
                      <w:marTop w:val="0"/>
                      <w:marBottom w:val="0"/>
                      <w:divBdr>
                        <w:top w:val="none" w:sz="0" w:space="0" w:color="auto"/>
                        <w:left w:val="none" w:sz="0" w:space="0" w:color="auto"/>
                        <w:bottom w:val="none" w:sz="0" w:space="0" w:color="auto"/>
                        <w:right w:val="none" w:sz="0" w:space="0" w:color="auto"/>
                      </w:divBdr>
                    </w:div>
                    <w:div w:id="17863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7854">
          <w:marLeft w:val="0"/>
          <w:marRight w:val="0"/>
          <w:marTop w:val="0"/>
          <w:marBottom w:val="0"/>
          <w:divBdr>
            <w:top w:val="none" w:sz="0" w:space="0" w:color="auto"/>
            <w:left w:val="none" w:sz="0" w:space="0" w:color="auto"/>
            <w:bottom w:val="none" w:sz="0" w:space="0" w:color="auto"/>
            <w:right w:val="none" w:sz="0" w:space="0" w:color="auto"/>
          </w:divBdr>
          <w:divsChild>
            <w:div w:id="1419641349">
              <w:marLeft w:val="0"/>
              <w:marRight w:val="0"/>
              <w:marTop w:val="0"/>
              <w:marBottom w:val="0"/>
              <w:divBdr>
                <w:top w:val="none" w:sz="0" w:space="0" w:color="auto"/>
                <w:left w:val="none" w:sz="0" w:space="0" w:color="auto"/>
                <w:bottom w:val="none" w:sz="0" w:space="0" w:color="auto"/>
                <w:right w:val="none" w:sz="0" w:space="0" w:color="auto"/>
              </w:divBdr>
              <w:divsChild>
                <w:div w:id="460342052">
                  <w:marLeft w:val="0"/>
                  <w:marRight w:val="0"/>
                  <w:marTop w:val="0"/>
                  <w:marBottom w:val="0"/>
                  <w:divBdr>
                    <w:top w:val="none" w:sz="0" w:space="0" w:color="auto"/>
                    <w:left w:val="none" w:sz="0" w:space="0" w:color="auto"/>
                    <w:bottom w:val="none" w:sz="0" w:space="0" w:color="auto"/>
                    <w:right w:val="none" w:sz="0" w:space="0" w:color="auto"/>
                  </w:divBdr>
                  <w:divsChild>
                    <w:div w:id="1080954291">
                      <w:marLeft w:val="0"/>
                      <w:marRight w:val="0"/>
                      <w:marTop w:val="0"/>
                      <w:marBottom w:val="0"/>
                      <w:divBdr>
                        <w:top w:val="none" w:sz="0" w:space="0" w:color="auto"/>
                        <w:left w:val="none" w:sz="0" w:space="0" w:color="auto"/>
                        <w:bottom w:val="none" w:sz="0" w:space="0" w:color="auto"/>
                        <w:right w:val="none" w:sz="0" w:space="0" w:color="auto"/>
                      </w:divBdr>
                    </w:div>
                    <w:div w:id="6963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9194">
          <w:marLeft w:val="0"/>
          <w:marRight w:val="0"/>
          <w:marTop w:val="0"/>
          <w:marBottom w:val="0"/>
          <w:divBdr>
            <w:top w:val="none" w:sz="0" w:space="0" w:color="auto"/>
            <w:left w:val="none" w:sz="0" w:space="0" w:color="auto"/>
            <w:bottom w:val="none" w:sz="0" w:space="0" w:color="auto"/>
            <w:right w:val="none" w:sz="0" w:space="0" w:color="auto"/>
          </w:divBdr>
          <w:divsChild>
            <w:div w:id="544103567">
              <w:marLeft w:val="0"/>
              <w:marRight w:val="0"/>
              <w:marTop w:val="0"/>
              <w:marBottom w:val="0"/>
              <w:divBdr>
                <w:top w:val="none" w:sz="0" w:space="0" w:color="auto"/>
                <w:left w:val="none" w:sz="0" w:space="0" w:color="auto"/>
                <w:bottom w:val="none" w:sz="0" w:space="0" w:color="auto"/>
                <w:right w:val="none" w:sz="0" w:space="0" w:color="auto"/>
              </w:divBdr>
              <w:divsChild>
                <w:div w:id="653993464">
                  <w:marLeft w:val="0"/>
                  <w:marRight w:val="0"/>
                  <w:marTop w:val="0"/>
                  <w:marBottom w:val="0"/>
                  <w:divBdr>
                    <w:top w:val="none" w:sz="0" w:space="0" w:color="auto"/>
                    <w:left w:val="none" w:sz="0" w:space="0" w:color="auto"/>
                    <w:bottom w:val="none" w:sz="0" w:space="0" w:color="auto"/>
                    <w:right w:val="none" w:sz="0" w:space="0" w:color="auto"/>
                  </w:divBdr>
                  <w:divsChild>
                    <w:div w:id="398476975">
                      <w:marLeft w:val="0"/>
                      <w:marRight w:val="0"/>
                      <w:marTop w:val="0"/>
                      <w:marBottom w:val="0"/>
                      <w:divBdr>
                        <w:top w:val="none" w:sz="0" w:space="0" w:color="auto"/>
                        <w:left w:val="none" w:sz="0" w:space="0" w:color="auto"/>
                        <w:bottom w:val="none" w:sz="0" w:space="0" w:color="auto"/>
                        <w:right w:val="none" w:sz="0" w:space="0" w:color="auto"/>
                      </w:divBdr>
                    </w:div>
                    <w:div w:id="844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00724">
              <w:marLeft w:val="0"/>
              <w:marRight w:val="0"/>
              <w:marTop w:val="0"/>
              <w:marBottom w:val="0"/>
              <w:divBdr>
                <w:top w:val="none" w:sz="0" w:space="0" w:color="auto"/>
                <w:left w:val="none" w:sz="0" w:space="0" w:color="auto"/>
                <w:bottom w:val="none" w:sz="0" w:space="0" w:color="auto"/>
                <w:right w:val="none" w:sz="0" w:space="0" w:color="auto"/>
              </w:divBdr>
              <w:divsChild>
                <w:div w:id="1183670228">
                  <w:marLeft w:val="0"/>
                  <w:marRight w:val="0"/>
                  <w:marTop w:val="0"/>
                  <w:marBottom w:val="0"/>
                  <w:divBdr>
                    <w:top w:val="none" w:sz="0" w:space="0" w:color="auto"/>
                    <w:left w:val="none" w:sz="0" w:space="0" w:color="auto"/>
                    <w:bottom w:val="none" w:sz="0" w:space="0" w:color="auto"/>
                    <w:right w:val="none" w:sz="0" w:space="0" w:color="auto"/>
                  </w:divBdr>
                  <w:divsChild>
                    <w:div w:id="1621180916">
                      <w:marLeft w:val="0"/>
                      <w:marRight w:val="0"/>
                      <w:marTop w:val="0"/>
                      <w:marBottom w:val="0"/>
                      <w:divBdr>
                        <w:top w:val="none" w:sz="0" w:space="0" w:color="auto"/>
                        <w:left w:val="none" w:sz="0" w:space="0" w:color="auto"/>
                        <w:bottom w:val="none" w:sz="0" w:space="0" w:color="auto"/>
                        <w:right w:val="none" w:sz="0" w:space="0" w:color="auto"/>
                      </w:divBdr>
                      <w:divsChild>
                        <w:div w:id="2111923427">
                          <w:marLeft w:val="0"/>
                          <w:marRight w:val="0"/>
                          <w:marTop w:val="0"/>
                          <w:marBottom w:val="0"/>
                          <w:divBdr>
                            <w:top w:val="none" w:sz="0" w:space="0" w:color="auto"/>
                            <w:left w:val="none" w:sz="0" w:space="0" w:color="auto"/>
                            <w:bottom w:val="none" w:sz="0" w:space="0" w:color="auto"/>
                            <w:right w:val="none" w:sz="0" w:space="0" w:color="auto"/>
                          </w:divBdr>
                        </w:div>
                        <w:div w:id="182631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79034">
              <w:marLeft w:val="0"/>
              <w:marRight w:val="0"/>
              <w:marTop w:val="0"/>
              <w:marBottom w:val="0"/>
              <w:divBdr>
                <w:top w:val="none" w:sz="0" w:space="0" w:color="auto"/>
                <w:left w:val="none" w:sz="0" w:space="0" w:color="auto"/>
                <w:bottom w:val="none" w:sz="0" w:space="0" w:color="auto"/>
                <w:right w:val="none" w:sz="0" w:space="0" w:color="auto"/>
              </w:divBdr>
              <w:divsChild>
                <w:div w:id="874583479">
                  <w:marLeft w:val="0"/>
                  <w:marRight w:val="0"/>
                  <w:marTop w:val="0"/>
                  <w:marBottom w:val="0"/>
                  <w:divBdr>
                    <w:top w:val="none" w:sz="0" w:space="0" w:color="auto"/>
                    <w:left w:val="none" w:sz="0" w:space="0" w:color="auto"/>
                    <w:bottom w:val="none" w:sz="0" w:space="0" w:color="auto"/>
                    <w:right w:val="none" w:sz="0" w:space="0" w:color="auto"/>
                  </w:divBdr>
                  <w:divsChild>
                    <w:div w:id="1021592669">
                      <w:marLeft w:val="0"/>
                      <w:marRight w:val="0"/>
                      <w:marTop w:val="0"/>
                      <w:marBottom w:val="0"/>
                      <w:divBdr>
                        <w:top w:val="none" w:sz="0" w:space="0" w:color="auto"/>
                        <w:left w:val="none" w:sz="0" w:space="0" w:color="auto"/>
                        <w:bottom w:val="none" w:sz="0" w:space="0" w:color="auto"/>
                        <w:right w:val="none" w:sz="0" w:space="0" w:color="auto"/>
                      </w:divBdr>
                      <w:divsChild>
                        <w:div w:id="351542316">
                          <w:marLeft w:val="0"/>
                          <w:marRight w:val="0"/>
                          <w:marTop w:val="0"/>
                          <w:marBottom w:val="0"/>
                          <w:divBdr>
                            <w:top w:val="none" w:sz="0" w:space="0" w:color="auto"/>
                            <w:left w:val="none" w:sz="0" w:space="0" w:color="auto"/>
                            <w:bottom w:val="none" w:sz="0" w:space="0" w:color="auto"/>
                            <w:right w:val="none" w:sz="0" w:space="0" w:color="auto"/>
                          </w:divBdr>
                        </w:div>
                        <w:div w:id="15833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83756">
              <w:marLeft w:val="0"/>
              <w:marRight w:val="0"/>
              <w:marTop w:val="0"/>
              <w:marBottom w:val="0"/>
              <w:divBdr>
                <w:top w:val="none" w:sz="0" w:space="0" w:color="auto"/>
                <w:left w:val="none" w:sz="0" w:space="0" w:color="auto"/>
                <w:bottom w:val="none" w:sz="0" w:space="0" w:color="auto"/>
                <w:right w:val="none" w:sz="0" w:space="0" w:color="auto"/>
              </w:divBdr>
              <w:divsChild>
                <w:div w:id="627013079">
                  <w:marLeft w:val="0"/>
                  <w:marRight w:val="0"/>
                  <w:marTop w:val="0"/>
                  <w:marBottom w:val="0"/>
                  <w:divBdr>
                    <w:top w:val="none" w:sz="0" w:space="0" w:color="auto"/>
                    <w:left w:val="none" w:sz="0" w:space="0" w:color="auto"/>
                    <w:bottom w:val="none" w:sz="0" w:space="0" w:color="auto"/>
                    <w:right w:val="none" w:sz="0" w:space="0" w:color="auto"/>
                  </w:divBdr>
                  <w:divsChild>
                    <w:div w:id="607851125">
                      <w:marLeft w:val="0"/>
                      <w:marRight w:val="0"/>
                      <w:marTop w:val="0"/>
                      <w:marBottom w:val="0"/>
                      <w:divBdr>
                        <w:top w:val="none" w:sz="0" w:space="0" w:color="auto"/>
                        <w:left w:val="none" w:sz="0" w:space="0" w:color="auto"/>
                        <w:bottom w:val="none" w:sz="0" w:space="0" w:color="auto"/>
                        <w:right w:val="none" w:sz="0" w:space="0" w:color="auto"/>
                      </w:divBdr>
                      <w:divsChild>
                        <w:div w:id="1727993838">
                          <w:marLeft w:val="0"/>
                          <w:marRight w:val="0"/>
                          <w:marTop w:val="0"/>
                          <w:marBottom w:val="0"/>
                          <w:divBdr>
                            <w:top w:val="none" w:sz="0" w:space="0" w:color="auto"/>
                            <w:left w:val="none" w:sz="0" w:space="0" w:color="auto"/>
                            <w:bottom w:val="none" w:sz="0" w:space="0" w:color="auto"/>
                            <w:right w:val="none" w:sz="0" w:space="0" w:color="auto"/>
                          </w:divBdr>
                        </w:div>
                        <w:div w:id="2214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6969">
              <w:marLeft w:val="0"/>
              <w:marRight w:val="0"/>
              <w:marTop w:val="0"/>
              <w:marBottom w:val="0"/>
              <w:divBdr>
                <w:top w:val="none" w:sz="0" w:space="0" w:color="auto"/>
                <w:left w:val="none" w:sz="0" w:space="0" w:color="auto"/>
                <w:bottom w:val="none" w:sz="0" w:space="0" w:color="auto"/>
                <w:right w:val="none" w:sz="0" w:space="0" w:color="auto"/>
              </w:divBdr>
              <w:divsChild>
                <w:div w:id="708183280">
                  <w:marLeft w:val="0"/>
                  <w:marRight w:val="0"/>
                  <w:marTop w:val="0"/>
                  <w:marBottom w:val="0"/>
                  <w:divBdr>
                    <w:top w:val="none" w:sz="0" w:space="0" w:color="auto"/>
                    <w:left w:val="none" w:sz="0" w:space="0" w:color="auto"/>
                    <w:bottom w:val="none" w:sz="0" w:space="0" w:color="auto"/>
                    <w:right w:val="none" w:sz="0" w:space="0" w:color="auto"/>
                  </w:divBdr>
                  <w:divsChild>
                    <w:div w:id="518736972">
                      <w:marLeft w:val="0"/>
                      <w:marRight w:val="0"/>
                      <w:marTop w:val="0"/>
                      <w:marBottom w:val="0"/>
                      <w:divBdr>
                        <w:top w:val="none" w:sz="0" w:space="0" w:color="auto"/>
                        <w:left w:val="none" w:sz="0" w:space="0" w:color="auto"/>
                        <w:bottom w:val="none" w:sz="0" w:space="0" w:color="auto"/>
                        <w:right w:val="none" w:sz="0" w:space="0" w:color="auto"/>
                      </w:divBdr>
                      <w:divsChild>
                        <w:div w:id="1915969223">
                          <w:marLeft w:val="0"/>
                          <w:marRight w:val="0"/>
                          <w:marTop w:val="0"/>
                          <w:marBottom w:val="0"/>
                          <w:divBdr>
                            <w:top w:val="none" w:sz="0" w:space="0" w:color="auto"/>
                            <w:left w:val="none" w:sz="0" w:space="0" w:color="auto"/>
                            <w:bottom w:val="none" w:sz="0" w:space="0" w:color="auto"/>
                            <w:right w:val="none" w:sz="0" w:space="0" w:color="auto"/>
                          </w:divBdr>
                        </w:div>
                        <w:div w:id="4613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3998994">
      <w:bodyDiv w:val="1"/>
      <w:marLeft w:val="0"/>
      <w:marRight w:val="0"/>
      <w:marTop w:val="0"/>
      <w:marBottom w:val="0"/>
      <w:divBdr>
        <w:top w:val="none" w:sz="0" w:space="0" w:color="auto"/>
        <w:left w:val="none" w:sz="0" w:space="0" w:color="auto"/>
        <w:bottom w:val="none" w:sz="0" w:space="0" w:color="auto"/>
        <w:right w:val="none" w:sz="0" w:space="0" w:color="auto"/>
      </w:divBdr>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020563">
      <w:bodyDiv w:val="1"/>
      <w:marLeft w:val="0"/>
      <w:marRight w:val="0"/>
      <w:marTop w:val="0"/>
      <w:marBottom w:val="0"/>
      <w:divBdr>
        <w:top w:val="none" w:sz="0" w:space="0" w:color="auto"/>
        <w:left w:val="none" w:sz="0" w:space="0" w:color="auto"/>
        <w:bottom w:val="none" w:sz="0" w:space="0" w:color="auto"/>
        <w:right w:val="none" w:sz="0" w:space="0" w:color="auto"/>
      </w:divBdr>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copasa.com.br/PortalComprasPrd/#/pesquisaDetalhes/FA7F3401F0201EDEA6EFC2D6D71084A3" TargetMode="External"/><Relationship Id="rId18" Type="http://schemas.openxmlformats.org/officeDocument/2006/relationships/hyperlink" Target="http://www.licitanet.com.br" TargetMode="External"/><Relationship Id="rId26" Type="http://schemas.openxmlformats.org/officeDocument/2006/relationships/hyperlink" Target="http://www.clarodospocoes.mg.gov.br" TargetMode="External"/><Relationship Id="rId39" Type="http://schemas.openxmlformats.org/officeDocument/2006/relationships/hyperlink" Target="http://www.jaiba.mg.gov.br" TargetMode="External"/><Relationship Id="rId21" Type="http://schemas.openxmlformats.org/officeDocument/2006/relationships/hyperlink" Target="https://www.prefeituradecambui.mg.gov.br" TargetMode="External"/><Relationship Id="rId34" Type="http://schemas.openxmlformats.org/officeDocument/2006/relationships/hyperlink" Target="http://www.fronteira.mg.gov.br/licitacao/" TargetMode="External"/><Relationship Id="rId42" Type="http://schemas.openxmlformats.org/officeDocument/2006/relationships/hyperlink" Target="http://www.pmjm.mg.gov.br" TargetMode="External"/><Relationship Id="rId47" Type="http://schemas.openxmlformats.org/officeDocument/2006/relationships/hyperlink" Target="http://www.ouropreto.mg.gov.br" TargetMode="External"/><Relationship Id="rId50" Type="http://schemas.openxmlformats.org/officeDocument/2006/relationships/hyperlink" Target="mailto:licitacao2124sjd@gmail.com" TargetMode="External"/><Relationship Id="rId55" Type="http://schemas.openxmlformats.org/officeDocument/2006/relationships/hyperlink" Target="http://www.saotiago.mg.gov.br" TargetMode="External"/><Relationship Id="rId63" Type="http://schemas.openxmlformats.org/officeDocument/2006/relationships/image" Target="media/image3.jpeg"/><Relationship Id="rId68" Type="http://schemas.openxmlformats.org/officeDocument/2006/relationships/hyperlink" Target="https://grupoqmt.com.br/produtosqmt/" TargetMode="External"/><Relationship Id="rId7" Type="http://schemas.openxmlformats.org/officeDocument/2006/relationships/webSettings" Target="webSettings.xml"/><Relationship Id="rId71"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hyperlink" Target="http://WWW.unimontes.br/licitacoes-e-contratos/tomada-de-precos/" TargetMode="External"/><Relationship Id="rId29" Type="http://schemas.openxmlformats.org/officeDocument/2006/relationships/hyperlink" Target="http://www.contagem.mg.gov.br/licita&#231;&#245;es" TargetMode="External"/><Relationship Id="rId11" Type="http://schemas.openxmlformats.org/officeDocument/2006/relationships/hyperlink" Target="http://www.copasa.com.br" TargetMode="External"/><Relationship Id="rId24" Type="http://schemas.openxmlformats.org/officeDocument/2006/relationships/hyperlink" Target="mailto:licitacao@canaverde.mg.gov.br" TargetMode="External"/><Relationship Id="rId32" Type="http://schemas.openxmlformats.org/officeDocument/2006/relationships/hyperlink" Target="mailto:licitacao@FariaLemos.mg.gov.br" TargetMode="External"/><Relationship Id="rId37" Type="http://schemas.openxmlformats.org/officeDocument/2006/relationships/hyperlink" Target="http://www.ibia.mg.gov.br" TargetMode="External"/><Relationship Id="rId40" Type="http://schemas.openxmlformats.org/officeDocument/2006/relationships/hyperlink" Target="mailto:licitacoes@jaiba.mg.gov.br" TargetMode="External"/><Relationship Id="rId45" Type="http://schemas.openxmlformats.org/officeDocument/2006/relationships/hyperlink" Target="http://www.bll.org.br" TargetMode="External"/><Relationship Id="rId53" Type="http://schemas.openxmlformats.org/officeDocument/2006/relationships/hyperlink" Target="mailto:pmssrv@yahoo.com.br" TargetMode="External"/><Relationship Id="rId58" Type="http://schemas.openxmlformats.org/officeDocument/2006/relationships/hyperlink" Target="http://www.goiania.go.gov.br" TargetMode="External"/><Relationship Id="rId66" Type="http://schemas.openxmlformats.org/officeDocument/2006/relationships/hyperlink" Target="https://www.triamanorte.com.br/" TargetMode="External"/><Relationship Id="rId7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licitacao@unimontes.br" TargetMode="External"/><Relationship Id="rId23" Type="http://schemas.openxmlformats.org/officeDocument/2006/relationships/hyperlink" Target="https://www.prefeituradecambui.mg.gov.br" TargetMode="External"/><Relationship Id="rId28" Type="http://schemas.openxmlformats.org/officeDocument/2006/relationships/hyperlink" Target="mailto:licitacoracao@yahoo.com.br" TargetMode="External"/><Relationship Id="rId36" Type="http://schemas.openxmlformats.org/officeDocument/2006/relationships/hyperlink" Target="http://www.guaraciama.mg.gov.br" TargetMode="External"/><Relationship Id="rId49" Type="http://schemas.openxmlformats.org/officeDocument/2006/relationships/hyperlink" Target="mailto:compras@samonte.mg.gov.br" TargetMode="External"/><Relationship Id="rId57" Type="http://schemas.openxmlformats.org/officeDocument/2006/relationships/hyperlink" Target="mailto:lcsaudeitabuna@gmail.com" TargetMode="External"/><Relationship Id="rId61" Type="http://schemas.openxmlformats.org/officeDocument/2006/relationships/hyperlink" Target="http://www.gov.br/compras/pt-br/" TargetMode="External"/><Relationship Id="rId10" Type="http://schemas.openxmlformats.org/officeDocument/2006/relationships/image" Target="media/image1.png"/><Relationship Id="rId19" Type="http://schemas.openxmlformats.org/officeDocument/2006/relationships/hyperlink" Target="http://www.licitanet.com.br" TargetMode="External"/><Relationship Id="rId31" Type="http://schemas.openxmlformats.org/officeDocument/2006/relationships/hyperlink" Target="http://www.FariaLemos.mg.gov.br" TargetMode="External"/><Relationship Id="rId44" Type="http://schemas.openxmlformats.org/officeDocument/2006/relationships/hyperlink" Target="http://www.martinhocampos.mg.gov.br" TargetMode="External"/><Relationship Id="rId52" Type="http://schemas.openxmlformats.org/officeDocument/2006/relationships/hyperlink" Target="mailto:licitacao2124sjd@gmail.com" TargetMode="External"/><Relationship Id="rId60" Type="http://schemas.openxmlformats.org/officeDocument/2006/relationships/hyperlink" Target="http://www.sabesp.com.br/fornecedores" TargetMode="External"/><Relationship Id="rId65" Type="http://schemas.openxmlformats.org/officeDocument/2006/relationships/image" Target="media/image4.png"/><Relationship Id="rId73"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yperlink" Target="https://www.prefeituradecambui.mg.gov.br" TargetMode="External"/><Relationship Id="rId27" Type="http://schemas.openxmlformats.org/officeDocument/2006/relationships/hyperlink" Target="http://www.coracaodejesus.mg.gov.br" TargetMode="External"/><Relationship Id="rId30" Type="http://schemas.openxmlformats.org/officeDocument/2006/relationships/hyperlink" Target="mailto:licitacao@FariaLemos.mg.gov.br" TargetMode="External"/><Relationship Id="rId35" Type="http://schemas.openxmlformats.org/officeDocument/2006/relationships/hyperlink" Target="http://www.guaraciama.mg.gov.br" TargetMode="External"/><Relationship Id="rId43" Type="http://schemas.openxmlformats.org/officeDocument/2006/relationships/hyperlink" Target="http://www.lavras.mg.gov.br" TargetMode="External"/><Relationship Id="rId48" Type="http://schemas.openxmlformats.org/officeDocument/2006/relationships/hyperlink" Target="mailto:licitacoesrioespera@gmail.com" TargetMode="External"/><Relationship Id="rId56" Type="http://schemas.openxmlformats.org/officeDocument/2006/relationships/hyperlink" Target="mailto:lcsaudeitabuna@gmail.com" TargetMode="External"/><Relationship Id="rId64" Type="http://schemas.openxmlformats.org/officeDocument/2006/relationships/hyperlink" Target="https://finlandiaseguros.com.br/" TargetMode="External"/><Relationship Id="rId69" Type="http://schemas.openxmlformats.org/officeDocument/2006/relationships/image" Target="media/image6.png"/><Relationship Id="rId8" Type="http://schemas.openxmlformats.org/officeDocument/2006/relationships/footnotes" Target="footnotes.xml"/><Relationship Id="rId51" Type="http://schemas.openxmlformats.org/officeDocument/2006/relationships/hyperlink" Target="mailto:licitacao2124sjd@gmail.com" TargetMode="External"/><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mailto:mateus.pimenta@copasa.com.br" TargetMode="External"/><Relationship Id="rId17" Type="http://schemas.openxmlformats.org/officeDocument/2006/relationships/hyperlink" Target="http://www.compras.mg.gov.br" TargetMode="External"/><Relationship Id="rId25" Type="http://schemas.openxmlformats.org/officeDocument/2006/relationships/hyperlink" Target="http://www.canaverde.mg.gov.br" TargetMode="External"/><Relationship Id="rId33" Type="http://schemas.openxmlformats.org/officeDocument/2006/relationships/hyperlink" Target="http://www.FariaLemos.mg.gov.br" TargetMode="External"/><Relationship Id="rId38" Type="http://schemas.openxmlformats.org/officeDocument/2006/relationships/hyperlink" Target="mailto:licitacao@ituiutaba.mg.gov.br" TargetMode="External"/><Relationship Id="rId46" Type="http://schemas.openxmlformats.org/officeDocument/2006/relationships/hyperlink" Target="http://www.ourobranco.mg.gov.br" TargetMode="External"/><Relationship Id="rId59" Type="http://schemas.openxmlformats.org/officeDocument/2006/relationships/hyperlink" Target="mailto:comissaosemad@goiania.go.gov" TargetMode="External"/><Relationship Id="rId67" Type="http://schemas.openxmlformats.org/officeDocument/2006/relationships/image" Target="media/image5.jpeg"/><Relationship Id="rId20" Type="http://schemas.openxmlformats.org/officeDocument/2006/relationships/hyperlink" Target="http://www.araxa.mg.gov.br" TargetMode="External"/><Relationship Id="rId41" Type="http://schemas.openxmlformats.org/officeDocument/2006/relationships/hyperlink" Target="http://www.jeceaba.mg.gov.br" TargetMode="External"/><Relationship Id="rId54" Type="http://schemas.openxmlformats.org/officeDocument/2006/relationships/hyperlink" Target="http://www.saosebastiaorioverde.mg.gov.br" TargetMode="External"/><Relationship Id="rId62" Type="http://schemas.openxmlformats.org/officeDocument/2006/relationships/hyperlink" Target="https://fck.ind.br/" TargetMode="External"/><Relationship Id="rId70" Type="http://schemas.openxmlformats.org/officeDocument/2006/relationships/hyperlink" Target="https://atentasaude.com.br/contato/"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3" ma:contentTypeDescription="Crie um novo documento." ma:contentTypeScope="" ma:versionID="3f00829d2d44255d39bdb98758a4b9ad">
  <xsd:schema xmlns:xsd="http://www.w3.org/2001/XMLSchema" xmlns:xs="http://www.w3.org/2001/XMLSchema" xmlns:p="http://schemas.microsoft.com/office/2006/metadata/properties" xmlns:ns2="57a67b1b-4102-4c86-afd8-b42c65e09a46" targetNamespace="http://schemas.microsoft.com/office/2006/metadata/properties" ma:root="true" ma:fieldsID="ed849da598bab5a366df038a7d13c72c"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9C2DE-24CC-4284-94D6-1780FF89E9C3}">
  <ds:schemaRefs>
    <ds:schemaRef ds:uri="http://schemas.microsoft.com/sharepoint/v3/contenttype/forms"/>
  </ds:schemaRefs>
</ds:datastoreItem>
</file>

<file path=customXml/itemProps2.xml><?xml version="1.0" encoding="utf-8"?>
<ds:datastoreItem xmlns:ds="http://schemas.openxmlformats.org/officeDocument/2006/customXml" ds:itemID="{55A39FD1-70F3-4A63-90AE-DCA4EEF4B5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A356B0-D054-4AC1-BE89-F70691E2C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4052</TotalTime>
  <Pages>12</Pages>
  <Words>5440</Words>
  <Characters>29376</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34747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39</cp:revision>
  <cp:lastPrinted>2023-12-18T09:58:00Z</cp:lastPrinted>
  <dcterms:created xsi:type="dcterms:W3CDTF">2023-12-15T14:26:00Z</dcterms:created>
  <dcterms:modified xsi:type="dcterms:W3CDTF">2023-12-18T09:58:00Z</dcterms:modified>
</cp:coreProperties>
</file>